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288" w:rsidRPr="00C85288" w:rsidRDefault="00A15FFA" w:rsidP="00F87E3E">
      <w:pPr>
        <w:shd w:val="clear" w:color="auto" w:fill="FFFFFF"/>
        <w:spacing w:after="0" w:line="240" w:lineRule="auto"/>
        <w:ind w:left="567"/>
        <w:jc w:val="center"/>
        <w:outlineLvl w:val="2"/>
        <w:rPr>
          <w:rFonts w:ascii="Times New Roman" w:eastAsia="Times New Roman" w:hAnsi="Times New Roman" w:cs="Times New Roman"/>
          <w:b/>
          <w:color w:val="000000"/>
          <w:sz w:val="44"/>
          <w:szCs w:val="44"/>
          <w:lang w:eastAsia="en-AU"/>
        </w:rPr>
      </w:pPr>
      <w:r>
        <w:rPr>
          <w:rFonts w:ascii="Times New Roman" w:eastAsia="Times New Roman" w:hAnsi="Times New Roman" w:cs="Times New Roman"/>
          <w:b/>
          <w:color w:val="000000"/>
          <w:sz w:val="44"/>
          <w:szCs w:val="44"/>
          <w:lang w:eastAsia="en-AU"/>
        </w:rPr>
        <w:t xml:space="preserve">Glossary </w:t>
      </w:r>
      <w:r w:rsidR="00C85288" w:rsidRPr="00C85288">
        <w:rPr>
          <w:rFonts w:ascii="Times New Roman" w:eastAsia="Times New Roman" w:hAnsi="Times New Roman" w:cs="Times New Roman"/>
          <w:b/>
          <w:color w:val="000000"/>
          <w:sz w:val="44"/>
          <w:szCs w:val="44"/>
          <w:lang w:eastAsia="en-AU"/>
        </w:rPr>
        <w:t xml:space="preserve">of </w:t>
      </w:r>
      <w:r w:rsidR="00500A83">
        <w:rPr>
          <w:rFonts w:ascii="Times New Roman" w:eastAsia="Times New Roman" w:hAnsi="Times New Roman" w:cs="Times New Roman"/>
          <w:b/>
          <w:color w:val="000000"/>
          <w:sz w:val="44"/>
          <w:szCs w:val="44"/>
          <w:lang w:eastAsia="en-AU"/>
        </w:rPr>
        <w:t>painting</w:t>
      </w:r>
      <w:r w:rsidR="00C85288" w:rsidRPr="00C85288">
        <w:rPr>
          <w:rFonts w:ascii="Times New Roman" w:eastAsia="Times New Roman" w:hAnsi="Times New Roman" w:cs="Times New Roman"/>
          <w:b/>
          <w:color w:val="000000"/>
          <w:sz w:val="44"/>
          <w:szCs w:val="44"/>
          <w:lang w:eastAsia="en-AU"/>
        </w:rPr>
        <w:t xml:space="preserve"> terms</w:t>
      </w:r>
      <w:r w:rsidR="005B0BCE" w:rsidRPr="00E022AC">
        <w:rPr>
          <w:rFonts w:ascii="Times New Roman" w:eastAsia="Times New Roman" w:hAnsi="Times New Roman" w:cs="Times New Roman"/>
          <w:b/>
          <w:color w:val="000000"/>
          <w:sz w:val="44"/>
          <w:szCs w:val="44"/>
          <w:lang w:eastAsia="en-AU"/>
        </w:rPr>
        <w:t xml:space="preserve"> </w:t>
      </w:r>
    </w:p>
    <w:p w:rsidR="00F87E3E" w:rsidRDefault="00F87E3E" w:rsidP="00F87E3E">
      <w:pPr>
        <w:shd w:val="clear" w:color="auto" w:fill="FFFFFF"/>
        <w:spacing w:after="0" w:line="240" w:lineRule="auto"/>
        <w:ind w:left="567"/>
        <w:rPr>
          <w:rFonts w:ascii="Times New Roman" w:eastAsia="Times New Roman" w:hAnsi="Times New Roman" w:cs="Times New Roman"/>
          <w:b/>
          <w:bCs/>
          <w:color w:val="111111"/>
          <w:sz w:val="28"/>
          <w:szCs w:val="28"/>
          <w:lang w:eastAsia="en-AU"/>
        </w:rPr>
      </w:pPr>
    </w:p>
    <w:p w:rsidR="00C85288"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proofErr w:type="spellStart"/>
      <w:r w:rsidRPr="00C85288">
        <w:rPr>
          <w:rFonts w:ascii="Times New Roman" w:eastAsia="Times New Roman" w:hAnsi="Times New Roman" w:cs="Times New Roman"/>
          <w:b/>
          <w:bCs/>
          <w:color w:val="111111"/>
          <w:sz w:val="24"/>
          <w:szCs w:val="24"/>
          <w:lang w:eastAsia="en-AU"/>
        </w:rPr>
        <w:t>Alla</w:t>
      </w:r>
      <w:proofErr w:type="spellEnd"/>
      <w:r w:rsidRPr="00C85288">
        <w:rPr>
          <w:rFonts w:ascii="Times New Roman" w:eastAsia="Times New Roman" w:hAnsi="Times New Roman" w:cs="Times New Roman"/>
          <w:b/>
          <w:bCs/>
          <w:color w:val="111111"/>
          <w:sz w:val="24"/>
          <w:szCs w:val="24"/>
          <w:lang w:eastAsia="en-AU"/>
        </w:rPr>
        <w:t xml:space="preserve"> Prima </w:t>
      </w:r>
      <w:r w:rsidRPr="00C85288">
        <w:rPr>
          <w:rFonts w:ascii="Times New Roman" w:eastAsia="Times New Roman" w:hAnsi="Times New Roman" w:cs="Times New Roman"/>
          <w:color w:val="111111"/>
          <w:sz w:val="24"/>
          <w:szCs w:val="24"/>
          <w:lang w:eastAsia="en-AU"/>
        </w:rPr>
        <w:t>–</w:t>
      </w:r>
      <w:r w:rsidR="00FB02AF" w:rsidRPr="00BF1599">
        <w:rPr>
          <w:rFonts w:ascii="Times New Roman" w:eastAsia="Times New Roman" w:hAnsi="Times New Roman" w:cs="Times New Roman"/>
          <w:color w:val="111111"/>
          <w:sz w:val="24"/>
          <w:szCs w:val="24"/>
          <w:lang w:eastAsia="en-AU"/>
        </w:rPr>
        <w:t xml:space="preserve"> A</w:t>
      </w:r>
      <w:r w:rsidRPr="00BF1599">
        <w:rPr>
          <w:rFonts w:ascii="Times New Roman" w:eastAsia="Times New Roman" w:hAnsi="Times New Roman" w:cs="Times New Roman"/>
          <w:color w:val="111111"/>
          <w:sz w:val="24"/>
          <w:szCs w:val="24"/>
          <w:lang w:eastAsia="en-AU"/>
        </w:rPr>
        <w:t xml:space="preserve"> </w:t>
      </w:r>
      <w:r w:rsidRPr="00C85288">
        <w:rPr>
          <w:rFonts w:ascii="Times New Roman" w:eastAsia="Times New Roman" w:hAnsi="Times New Roman" w:cs="Times New Roman"/>
          <w:color w:val="111111"/>
          <w:sz w:val="24"/>
          <w:szCs w:val="24"/>
          <w:lang w:eastAsia="en-AU"/>
        </w:rPr>
        <w:t>painting c</w:t>
      </w:r>
      <w:r w:rsidRPr="00BF1599">
        <w:rPr>
          <w:rFonts w:ascii="Times New Roman" w:eastAsia="Times New Roman" w:hAnsi="Times New Roman" w:cs="Times New Roman"/>
          <w:color w:val="111111"/>
          <w:sz w:val="24"/>
          <w:szCs w:val="24"/>
          <w:lang w:eastAsia="en-AU"/>
        </w:rPr>
        <w:t>reated entirely in one sitting.</w:t>
      </w:r>
    </w:p>
    <w:p w:rsidR="008E0398" w:rsidRDefault="008E0398" w:rsidP="008E0398">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8E0398">
        <w:rPr>
          <w:rFonts w:ascii="Times New Roman" w:eastAsia="Times New Roman" w:hAnsi="Times New Roman" w:cs="Times New Roman"/>
          <w:b/>
          <w:bCs/>
          <w:color w:val="111111"/>
          <w:sz w:val="24"/>
          <w:szCs w:val="24"/>
          <w:lang w:eastAsia="en-AU"/>
        </w:rPr>
        <w:t>Alkyd mediums</w:t>
      </w:r>
      <w:r>
        <w:rPr>
          <w:rFonts w:ascii="Times New Roman" w:eastAsia="Times New Roman" w:hAnsi="Times New Roman" w:cs="Times New Roman"/>
          <w:color w:val="111111"/>
          <w:sz w:val="24"/>
          <w:szCs w:val="24"/>
          <w:lang w:eastAsia="en-AU"/>
        </w:rPr>
        <w:t> – A</w:t>
      </w:r>
      <w:r w:rsidRPr="008E0398">
        <w:rPr>
          <w:rFonts w:ascii="Times New Roman" w:eastAsia="Times New Roman" w:hAnsi="Times New Roman" w:cs="Times New Roman"/>
          <w:color w:val="111111"/>
          <w:sz w:val="24"/>
          <w:szCs w:val="24"/>
          <w:lang w:eastAsia="en-AU"/>
        </w:rPr>
        <w:t xml:space="preserve">lkyd is a synthetic resin that can be added to oil paint to speed up the drying time of the paints. </w:t>
      </w:r>
    </w:p>
    <w:p w:rsidR="008E0398" w:rsidRPr="008E0398" w:rsidRDefault="008E0398" w:rsidP="008E0398">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8E0398">
        <w:rPr>
          <w:rFonts w:ascii="Times New Roman" w:eastAsia="Times New Roman" w:hAnsi="Times New Roman" w:cs="Times New Roman"/>
          <w:b/>
          <w:bCs/>
          <w:color w:val="111111"/>
          <w:sz w:val="24"/>
          <w:szCs w:val="24"/>
          <w:lang w:eastAsia="en-AU"/>
        </w:rPr>
        <w:t>Alkyd Paints –</w:t>
      </w:r>
      <w:r w:rsidRPr="008E0398">
        <w:rPr>
          <w:rFonts w:ascii="Times New Roman" w:eastAsia="Times New Roman" w:hAnsi="Times New Roman" w:cs="Times New Roman"/>
          <w:color w:val="111111"/>
          <w:sz w:val="24"/>
          <w:szCs w:val="24"/>
          <w:lang w:eastAsia="en-AU"/>
        </w:rPr>
        <w:t> these paints are commonly known as fast drying oil colour</w:t>
      </w:r>
      <w:r>
        <w:rPr>
          <w:rFonts w:ascii="Times New Roman" w:eastAsia="Times New Roman" w:hAnsi="Times New Roman" w:cs="Times New Roman"/>
          <w:color w:val="111111"/>
          <w:sz w:val="24"/>
          <w:szCs w:val="24"/>
          <w:lang w:eastAsia="en-AU"/>
        </w:rPr>
        <w:t>.</w:t>
      </w:r>
      <w:r w:rsidRPr="008E0398">
        <w:rPr>
          <w:rFonts w:ascii="Times New Roman" w:eastAsia="Times New Roman" w:hAnsi="Times New Roman" w:cs="Times New Roman"/>
          <w:color w:val="111111"/>
          <w:sz w:val="24"/>
          <w:szCs w:val="24"/>
          <w:lang w:eastAsia="en-AU"/>
        </w:rPr>
        <w:t xml:space="preserve"> </w:t>
      </w:r>
      <w:r>
        <w:rPr>
          <w:rFonts w:ascii="Times New Roman" w:eastAsia="Times New Roman" w:hAnsi="Times New Roman" w:cs="Times New Roman"/>
          <w:color w:val="111111"/>
          <w:sz w:val="24"/>
          <w:szCs w:val="24"/>
          <w:lang w:eastAsia="en-AU"/>
        </w:rPr>
        <w:t>They were mostly developed for the hobby market.</w:t>
      </w:r>
    </w:p>
    <w:p w:rsidR="00C85288" w:rsidRPr="00BF1599"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bCs/>
          <w:color w:val="111111"/>
          <w:sz w:val="24"/>
          <w:szCs w:val="24"/>
          <w:lang w:eastAsia="en-AU"/>
        </w:rPr>
        <w:t>Binder</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 t</w:t>
      </w:r>
      <w:r w:rsidRPr="00C85288">
        <w:rPr>
          <w:rFonts w:ascii="Times New Roman" w:eastAsia="Times New Roman" w:hAnsi="Times New Roman" w:cs="Times New Roman"/>
          <w:color w:val="111111"/>
          <w:sz w:val="24"/>
          <w:szCs w:val="24"/>
          <w:lang w:eastAsia="en-AU"/>
        </w:rPr>
        <w:t>he substance mixed with the dry pigme</w:t>
      </w:r>
      <w:r w:rsidRPr="00BF1599">
        <w:rPr>
          <w:rFonts w:ascii="Times New Roman" w:eastAsia="Times New Roman" w:hAnsi="Times New Roman" w:cs="Times New Roman"/>
          <w:color w:val="111111"/>
          <w:sz w:val="24"/>
          <w:szCs w:val="24"/>
          <w:lang w:eastAsia="en-AU"/>
        </w:rPr>
        <w:t xml:space="preserve">nt which holds together. </w:t>
      </w:r>
      <w:r w:rsidRPr="00C85288">
        <w:rPr>
          <w:rFonts w:ascii="Times New Roman" w:eastAsia="Times New Roman" w:hAnsi="Times New Roman" w:cs="Times New Roman"/>
          <w:color w:val="111111"/>
          <w:sz w:val="24"/>
          <w:szCs w:val="24"/>
          <w:lang w:eastAsia="en-AU"/>
        </w:rPr>
        <w:t xml:space="preserve">For oil paint, the binder is usually cold-pressed Linseed oil. </w:t>
      </w:r>
    </w:p>
    <w:p w:rsidR="008E0398" w:rsidRDefault="00F87E3E" w:rsidP="00F87E3E">
      <w:pPr>
        <w:shd w:val="clear" w:color="auto" w:fill="FFFFFF"/>
        <w:spacing w:after="0" w:line="240" w:lineRule="auto"/>
        <w:ind w:left="567"/>
        <w:rPr>
          <w:rFonts w:ascii="Times New Roman" w:hAnsi="Times New Roman" w:cs="Times New Roman"/>
          <w:sz w:val="24"/>
          <w:szCs w:val="24"/>
          <w:shd w:val="clear" w:color="auto" w:fill="FFFFFF"/>
        </w:rPr>
      </w:pPr>
      <w:proofErr w:type="spellStart"/>
      <w:r w:rsidRPr="00BF1599">
        <w:rPr>
          <w:rStyle w:val="Emphasis"/>
          <w:rFonts w:ascii="Times New Roman" w:hAnsi="Times New Roman" w:cs="Times New Roman"/>
          <w:b/>
          <w:bCs/>
          <w:i w:val="0"/>
          <w:iCs w:val="0"/>
          <w:sz w:val="24"/>
          <w:szCs w:val="24"/>
          <w:shd w:val="clear" w:color="auto" w:fill="FFFFFF"/>
        </w:rPr>
        <w:t>Brunaille</w:t>
      </w:r>
      <w:proofErr w:type="spellEnd"/>
      <w:r w:rsidRPr="00BF1599">
        <w:rPr>
          <w:rStyle w:val="Emphasis"/>
          <w:rFonts w:ascii="Times New Roman" w:hAnsi="Times New Roman" w:cs="Times New Roman"/>
          <w:b/>
          <w:bCs/>
          <w:i w:val="0"/>
          <w:iCs w:val="0"/>
          <w:sz w:val="24"/>
          <w:szCs w:val="24"/>
          <w:shd w:val="clear" w:color="auto" w:fill="FFFFFF"/>
        </w:rPr>
        <w:t xml:space="preserve"> - </w:t>
      </w:r>
      <w:r w:rsidRPr="00BF1599">
        <w:rPr>
          <w:rStyle w:val="apple-converted-space"/>
          <w:rFonts w:ascii="Times New Roman" w:hAnsi="Times New Roman" w:cs="Times New Roman"/>
          <w:sz w:val="24"/>
          <w:szCs w:val="24"/>
          <w:shd w:val="clear" w:color="auto" w:fill="FFFFFF"/>
        </w:rPr>
        <w:t> </w:t>
      </w:r>
      <w:r w:rsidR="00FB02AF" w:rsidRPr="00BF1599">
        <w:rPr>
          <w:rFonts w:ascii="Times New Roman" w:hAnsi="Times New Roman" w:cs="Times New Roman"/>
          <w:sz w:val="24"/>
          <w:szCs w:val="24"/>
          <w:shd w:val="clear" w:color="auto" w:fill="FFFFFF"/>
        </w:rPr>
        <w:t>I</w:t>
      </w:r>
      <w:r w:rsidRPr="00BF1599">
        <w:rPr>
          <w:rFonts w:ascii="Times New Roman" w:hAnsi="Times New Roman" w:cs="Times New Roman"/>
          <w:sz w:val="24"/>
          <w:szCs w:val="24"/>
          <w:shd w:val="clear" w:color="auto" w:fill="FFFFFF"/>
        </w:rPr>
        <w:t>s a painting executed entirely or primarily in shades of brown</w:t>
      </w:r>
    </w:p>
    <w:p w:rsidR="00216260" w:rsidRPr="00BF1599" w:rsidRDefault="00216260" w:rsidP="00F87E3E">
      <w:pPr>
        <w:shd w:val="clear" w:color="auto" w:fill="FFFFFF"/>
        <w:spacing w:after="0" w:line="240" w:lineRule="auto"/>
        <w:ind w:left="567"/>
        <w:rPr>
          <w:rFonts w:ascii="Times New Roman" w:eastAsia="Times New Roman" w:hAnsi="Times New Roman" w:cs="Times New Roman"/>
          <w:sz w:val="24"/>
          <w:szCs w:val="24"/>
          <w:lang w:eastAsia="en-AU"/>
        </w:rPr>
      </w:pPr>
      <w:r w:rsidRPr="008E2E59">
        <w:rPr>
          <w:rFonts w:ascii="Times New Roman" w:eastAsia="Times New Roman" w:hAnsi="Times New Roman" w:cs="Times New Roman"/>
          <w:b/>
          <w:sz w:val="24"/>
          <w:szCs w:val="24"/>
          <w:lang w:eastAsia="en-AU"/>
        </w:rPr>
        <w:t>Chroma</w:t>
      </w:r>
      <w:r w:rsidRPr="00BF1599">
        <w:rPr>
          <w:rFonts w:ascii="Times New Roman" w:eastAsia="Times New Roman" w:hAnsi="Times New Roman" w:cs="Times New Roman"/>
          <w:b/>
          <w:sz w:val="24"/>
          <w:szCs w:val="24"/>
          <w:lang w:eastAsia="en-AU"/>
        </w:rPr>
        <w:t xml:space="preserve"> </w:t>
      </w:r>
      <w:r w:rsidRPr="00BF1599">
        <w:rPr>
          <w:rFonts w:ascii="Times New Roman" w:eastAsia="Times New Roman" w:hAnsi="Times New Roman" w:cs="Times New Roman"/>
          <w:sz w:val="24"/>
          <w:szCs w:val="24"/>
          <w:lang w:eastAsia="en-AU"/>
        </w:rPr>
        <w:t xml:space="preserve">- </w:t>
      </w:r>
      <w:r w:rsidR="00FB02AF" w:rsidRPr="00BF1599">
        <w:rPr>
          <w:rFonts w:ascii="Times New Roman" w:eastAsia="Times New Roman" w:hAnsi="Times New Roman" w:cs="Times New Roman"/>
          <w:sz w:val="24"/>
          <w:szCs w:val="24"/>
          <w:lang w:eastAsia="en-AU"/>
        </w:rPr>
        <w:t>T</w:t>
      </w:r>
      <w:r w:rsidRPr="00BF1599">
        <w:rPr>
          <w:rFonts w:ascii="Times New Roman" w:eastAsia="Times New Roman" w:hAnsi="Times New Roman" w:cs="Times New Roman"/>
          <w:sz w:val="24"/>
          <w:szCs w:val="24"/>
          <w:lang w:eastAsia="en-AU"/>
        </w:rPr>
        <w:t>he</w:t>
      </w:r>
      <w:r w:rsidRPr="008E2E59">
        <w:rPr>
          <w:rFonts w:ascii="Times New Roman" w:eastAsia="Times New Roman" w:hAnsi="Times New Roman" w:cs="Times New Roman"/>
          <w:sz w:val="24"/>
          <w:szCs w:val="24"/>
          <w:lang w:eastAsia="en-AU"/>
        </w:rPr>
        <w:t xml:space="preserve"> amount of identifiable hue in a colour. A colour without hue is achromatic or monochromatic and will appear grey. </w:t>
      </w:r>
      <w:r w:rsidR="00AD0F70">
        <w:rPr>
          <w:rFonts w:ascii="Times New Roman" w:eastAsia="Times New Roman" w:hAnsi="Times New Roman" w:cs="Times New Roman"/>
          <w:sz w:val="24"/>
          <w:szCs w:val="24"/>
          <w:lang w:eastAsia="en-AU"/>
        </w:rPr>
        <w:t>Polychrome is a picture painted in several colours.</w:t>
      </w:r>
    </w:p>
    <w:p w:rsidR="00216260" w:rsidRPr="00BF1599" w:rsidRDefault="00216260" w:rsidP="00F87E3E">
      <w:pPr>
        <w:shd w:val="clear" w:color="auto" w:fill="FFFFFF"/>
        <w:spacing w:after="0" w:line="240" w:lineRule="auto"/>
        <w:ind w:left="567"/>
        <w:rPr>
          <w:rFonts w:ascii="Times New Roman" w:eastAsia="Times New Roman" w:hAnsi="Times New Roman" w:cs="Times New Roman"/>
          <w:sz w:val="24"/>
          <w:szCs w:val="24"/>
          <w:lang w:eastAsia="en-AU"/>
        </w:rPr>
      </w:pPr>
      <w:r w:rsidRPr="008E2E59">
        <w:rPr>
          <w:rFonts w:ascii="Times New Roman" w:eastAsia="Times New Roman" w:hAnsi="Times New Roman" w:cs="Times New Roman"/>
          <w:b/>
          <w:bCs/>
          <w:sz w:val="24"/>
          <w:szCs w:val="24"/>
          <w:lang w:eastAsia="en-AU"/>
        </w:rPr>
        <w:t>Colour wheel</w:t>
      </w:r>
      <w:r w:rsidRPr="00BF1599">
        <w:rPr>
          <w:rFonts w:ascii="Times New Roman" w:eastAsia="Times New Roman" w:hAnsi="Times New Roman" w:cs="Times New Roman"/>
          <w:sz w:val="24"/>
          <w:szCs w:val="24"/>
          <w:lang w:eastAsia="en-AU"/>
        </w:rPr>
        <w:t xml:space="preserve"> - </w:t>
      </w:r>
      <w:r w:rsidR="00FB02AF" w:rsidRPr="00BF1599">
        <w:rPr>
          <w:rFonts w:ascii="Times New Roman" w:eastAsia="Times New Roman" w:hAnsi="Times New Roman" w:cs="Times New Roman"/>
          <w:sz w:val="24"/>
          <w:szCs w:val="24"/>
          <w:lang w:eastAsia="en-AU"/>
        </w:rPr>
        <w:t>A</w:t>
      </w:r>
      <w:r w:rsidRPr="008E2E59">
        <w:rPr>
          <w:rFonts w:ascii="Times New Roman" w:eastAsia="Times New Roman" w:hAnsi="Times New Roman" w:cs="Times New Roman"/>
          <w:sz w:val="24"/>
          <w:szCs w:val="24"/>
          <w:lang w:eastAsia="en-AU"/>
        </w:rPr>
        <w:t xml:space="preserve"> circular diagram showing the relationships between primary, secondary, tertiary and complementary colours. An </w:t>
      </w:r>
      <w:r w:rsidR="00AD0F70" w:rsidRPr="008E2E59">
        <w:rPr>
          <w:rFonts w:ascii="Times New Roman" w:eastAsia="Times New Roman" w:hAnsi="Times New Roman" w:cs="Times New Roman"/>
          <w:sz w:val="24"/>
          <w:szCs w:val="24"/>
          <w:lang w:eastAsia="en-AU"/>
        </w:rPr>
        <w:t>indispensable</w:t>
      </w:r>
      <w:r w:rsidRPr="008E2E59">
        <w:rPr>
          <w:rFonts w:ascii="Times New Roman" w:eastAsia="Times New Roman" w:hAnsi="Times New Roman" w:cs="Times New Roman"/>
          <w:sz w:val="24"/>
          <w:szCs w:val="24"/>
          <w:lang w:eastAsia="en-AU"/>
        </w:rPr>
        <w:t xml:space="preserve"> tool for anyone working with colour. It is from the colour wheel that colour schemes are defined. with chroma, luminance and value etc.</w:t>
      </w:r>
    </w:p>
    <w:p w:rsidR="009D6CFE" w:rsidRPr="00BF1599" w:rsidRDefault="00216260" w:rsidP="00F87E3E">
      <w:pPr>
        <w:shd w:val="clear" w:color="auto" w:fill="FFFFFF"/>
        <w:spacing w:after="0" w:line="240" w:lineRule="auto"/>
        <w:ind w:left="567"/>
        <w:rPr>
          <w:rFonts w:ascii="Times New Roman" w:eastAsia="Times New Roman" w:hAnsi="Times New Roman" w:cs="Times New Roman"/>
          <w:sz w:val="24"/>
          <w:szCs w:val="24"/>
          <w:lang w:eastAsia="en-AU"/>
        </w:rPr>
      </w:pPr>
      <w:r w:rsidRPr="008E2E59">
        <w:rPr>
          <w:rFonts w:ascii="Times New Roman" w:eastAsia="Times New Roman" w:hAnsi="Times New Roman" w:cs="Times New Roman"/>
          <w:b/>
          <w:bCs/>
          <w:sz w:val="24"/>
          <w:szCs w:val="24"/>
          <w:lang w:eastAsia="en-AU"/>
        </w:rPr>
        <w:t>Complementary colours</w:t>
      </w:r>
      <w:r w:rsidRPr="00BF1599">
        <w:rPr>
          <w:rFonts w:ascii="Times New Roman" w:eastAsia="Times New Roman" w:hAnsi="Times New Roman" w:cs="Times New Roman"/>
          <w:sz w:val="24"/>
          <w:szCs w:val="24"/>
          <w:lang w:eastAsia="en-AU"/>
        </w:rPr>
        <w:t xml:space="preserve"> - </w:t>
      </w:r>
      <w:r w:rsidR="00FB02AF" w:rsidRPr="00BF1599">
        <w:rPr>
          <w:rFonts w:ascii="Times New Roman" w:eastAsia="Times New Roman" w:hAnsi="Times New Roman" w:cs="Times New Roman"/>
          <w:sz w:val="24"/>
          <w:szCs w:val="24"/>
          <w:lang w:eastAsia="en-AU"/>
        </w:rPr>
        <w:t>T</w:t>
      </w:r>
      <w:r w:rsidRPr="008E2E59">
        <w:rPr>
          <w:rFonts w:ascii="Times New Roman" w:eastAsia="Times New Roman" w:hAnsi="Times New Roman" w:cs="Times New Roman"/>
          <w:sz w:val="24"/>
          <w:szCs w:val="24"/>
          <w:lang w:eastAsia="en-AU"/>
        </w:rPr>
        <w:t xml:space="preserve">hese colours sit directly opposite each other in the colour wheel: such as blue and orange, and red and green, violet and yellow. Each primary colour - red, yellow, blue - has </w:t>
      </w:r>
      <w:r w:rsidR="00F87E3E" w:rsidRPr="00BF1599">
        <w:rPr>
          <w:rFonts w:ascii="Times New Roman" w:eastAsia="Times New Roman" w:hAnsi="Times New Roman" w:cs="Times New Roman"/>
          <w:sz w:val="24"/>
          <w:szCs w:val="24"/>
          <w:lang w:eastAsia="en-AU"/>
        </w:rPr>
        <w:t>its</w:t>
      </w:r>
      <w:r w:rsidRPr="008E2E59">
        <w:rPr>
          <w:rFonts w:ascii="Times New Roman" w:eastAsia="Times New Roman" w:hAnsi="Times New Roman" w:cs="Times New Roman"/>
          <w:sz w:val="24"/>
          <w:szCs w:val="24"/>
          <w:lang w:eastAsia="en-AU"/>
        </w:rPr>
        <w:t xml:space="preserve"> own, exclusive, complementary colour - green, purple, orange. These are made by mixing the other two primaries. When the corresponding pair of primary and complementary colours are placed side by side, they cause an optical vibration in the eye and activate each other.</w:t>
      </w:r>
      <w:r w:rsidRPr="008E2E59">
        <w:rPr>
          <w:rFonts w:ascii="Times New Roman" w:eastAsia="Times New Roman" w:hAnsi="Times New Roman" w:cs="Times New Roman"/>
          <w:sz w:val="24"/>
          <w:szCs w:val="24"/>
          <w:lang w:eastAsia="en-AU"/>
        </w:rPr>
        <w:br/>
      </w:r>
      <w:r w:rsidR="009D6CFE" w:rsidRPr="008E2E59">
        <w:rPr>
          <w:rFonts w:ascii="Times New Roman" w:eastAsia="Times New Roman" w:hAnsi="Times New Roman" w:cs="Times New Roman"/>
          <w:b/>
          <w:bCs/>
          <w:sz w:val="24"/>
          <w:szCs w:val="24"/>
          <w:lang w:eastAsia="en-AU"/>
        </w:rPr>
        <w:t>Cool Colours</w:t>
      </w:r>
      <w:r w:rsidR="009D6CFE" w:rsidRPr="00BF1599">
        <w:rPr>
          <w:rFonts w:ascii="Times New Roman" w:eastAsia="Times New Roman" w:hAnsi="Times New Roman" w:cs="Times New Roman"/>
          <w:sz w:val="24"/>
          <w:szCs w:val="24"/>
          <w:lang w:eastAsia="en-AU"/>
        </w:rPr>
        <w:t xml:space="preserve"> - </w:t>
      </w:r>
      <w:r w:rsidR="00FB02AF" w:rsidRPr="00BF1599">
        <w:rPr>
          <w:rFonts w:ascii="Times New Roman" w:eastAsia="Times New Roman" w:hAnsi="Times New Roman" w:cs="Times New Roman"/>
          <w:sz w:val="24"/>
          <w:szCs w:val="24"/>
          <w:lang w:eastAsia="en-AU"/>
        </w:rPr>
        <w:t>T</w:t>
      </w:r>
      <w:r w:rsidR="009D6CFE" w:rsidRPr="008E2E59">
        <w:rPr>
          <w:rFonts w:ascii="Times New Roman" w:eastAsia="Times New Roman" w:hAnsi="Times New Roman" w:cs="Times New Roman"/>
          <w:sz w:val="24"/>
          <w:szCs w:val="24"/>
          <w:lang w:eastAsia="en-AU"/>
        </w:rPr>
        <w:t>hese commonly include colours like green, blue and violet: they are termed cool because they evoke images of cool things like the sea or a winter landscape.</w:t>
      </w:r>
      <w:r w:rsidR="002106AE" w:rsidRPr="00BF1599">
        <w:rPr>
          <w:rFonts w:ascii="Times New Roman" w:eastAsia="Times New Roman" w:hAnsi="Times New Roman" w:cs="Times New Roman"/>
          <w:sz w:val="24"/>
          <w:szCs w:val="24"/>
          <w:lang w:eastAsia="en-AU"/>
        </w:rPr>
        <w:t xml:space="preserve"> Receding Colours.</w:t>
      </w:r>
    </w:p>
    <w:p w:rsidR="008E0398" w:rsidRPr="008E0398" w:rsidRDefault="008E0398" w:rsidP="008E0398">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8E0398">
        <w:rPr>
          <w:rFonts w:ascii="Times New Roman" w:eastAsia="Times New Roman" w:hAnsi="Times New Roman" w:cs="Times New Roman"/>
          <w:b/>
          <w:bCs/>
          <w:color w:val="111111"/>
          <w:sz w:val="24"/>
          <w:szCs w:val="24"/>
          <w:lang w:eastAsia="en-AU"/>
        </w:rPr>
        <w:t>Couche</w:t>
      </w:r>
      <w:r w:rsidRPr="008E0398">
        <w:rPr>
          <w:rFonts w:ascii="Times New Roman" w:eastAsia="Times New Roman" w:hAnsi="Times New Roman" w:cs="Times New Roman"/>
          <w:color w:val="111111"/>
          <w:sz w:val="24"/>
          <w:szCs w:val="24"/>
          <w:lang w:eastAsia="en-AU"/>
        </w:rPr>
        <w:t xml:space="preserve"> – a thin layer of medium or oil that you can paint thin glazes into whilst the medium is still wet, commonly called ‘laying down a </w:t>
      </w:r>
      <w:proofErr w:type="spellStart"/>
      <w:r w:rsidRPr="008E0398">
        <w:rPr>
          <w:rFonts w:ascii="Times New Roman" w:eastAsia="Times New Roman" w:hAnsi="Times New Roman" w:cs="Times New Roman"/>
          <w:color w:val="111111"/>
          <w:sz w:val="24"/>
          <w:szCs w:val="24"/>
          <w:lang w:eastAsia="en-AU"/>
        </w:rPr>
        <w:t>couche</w:t>
      </w:r>
      <w:proofErr w:type="spellEnd"/>
      <w:r w:rsidRPr="008E0398">
        <w:rPr>
          <w:rFonts w:ascii="Times New Roman" w:eastAsia="Times New Roman" w:hAnsi="Times New Roman" w:cs="Times New Roman"/>
          <w:color w:val="111111"/>
          <w:sz w:val="24"/>
          <w:szCs w:val="24"/>
          <w:lang w:eastAsia="en-AU"/>
        </w:rPr>
        <w:t>’</w:t>
      </w:r>
    </w:p>
    <w:p w:rsidR="00C85288" w:rsidRPr="00BF1599"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bCs/>
          <w:color w:val="111111"/>
          <w:sz w:val="24"/>
          <w:szCs w:val="24"/>
          <w:lang w:eastAsia="en-AU"/>
        </w:rPr>
        <w:t>Dry Brush</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 A</w:t>
      </w:r>
      <w:r w:rsidRPr="00C85288">
        <w:rPr>
          <w:rFonts w:ascii="Times New Roman" w:eastAsia="Times New Roman" w:hAnsi="Times New Roman" w:cs="Times New Roman"/>
          <w:color w:val="111111"/>
          <w:sz w:val="24"/>
          <w:szCs w:val="24"/>
          <w:lang w:eastAsia="en-AU"/>
        </w:rPr>
        <w:t xml:space="preserve">n effect when you have very little moisture on your brush to apply the paint. </w:t>
      </w:r>
    </w:p>
    <w:p w:rsidR="00C85288" w:rsidRPr="00BF1599"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bCs/>
          <w:color w:val="111111"/>
          <w:sz w:val="24"/>
          <w:szCs w:val="24"/>
          <w:lang w:eastAsia="en-AU"/>
        </w:rPr>
        <w:t>Fat</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 T</w:t>
      </w:r>
      <w:r w:rsidRPr="00C85288">
        <w:rPr>
          <w:rFonts w:ascii="Times New Roman" w:eastAsia="Times New Roman" w:hAnsi="Times New Roman" w:cs="Times New Roman"/>
          <w:color w:val="111111"/>
          <w:sz w:val="24"/>
          <w:szCs w:val="24"/>
          <w:lang w:eastAsia="en-AU"/>
        </w:rPr>
        <w:t xml:space="preserve">his describes the oil content in paints, </w:t>
      </w:r>
    </w:p>
    <w:p w:rsidR="00C85288" w:rsidRPr="00BF1599" w:rsidRDefault="00C85288" w:rsidP="00F87E3E">
      <w:pPr>
        <w:shd w:val="clear" w:color="auto" w:fill="FFFFFF"/>
        <w:spacing w:after="0" w:line="240" w:lineRule="auto"/>
        <w:ind w:left="567"/>
        <w:rPr>
          <w:rFonts w:ascii="Times New Roman" w:eastAsia="Times New Roman" w:hAnsi="Times New Roman" w:cs="Times New Roman"/>
          <w:b/>
          <w:bCs/>
          <w:color w:val="111111"/>
          <w:sz w:val="24"/>
          <w:szCs w:val="24"/>
          <w:lang w:eastAsia="en-AU"/>
        </w:rPr>
      </w:pPr>
      <w:r w:rsidRPr="00C85288">
        <w:rPr>
          <w:rFonts w:ascii="Times New Roman" w:eastAsia="Times New Roman" w:hAnsi="Times New Roman" w:cs="Times New Roman"/>
          <w:b/>
          <w:bCs/>
          <w:color w:val="111111"/>
          <w:sz w:val="24"/>
          <w:szCs w:val="24"/>
          <w:lang w:eastAsia="en-AU"/>
        </w:rPr>
        <w:t>Fat over lean</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 M</w:t>
      </w:r>
      <w:r w:rsidRPr="00C85288">
        <w:rPr>
          <w:rFonts w:ascii="Times New Roman" w:eastAsia="Times New Roman" w:hAnsi="Times New Roman" w:cs="Times New Roman"/>
          <w:color w:val="111111"/>
          <w:sz w:val="24"/>
          <w:szCs w:val="24"/>
          <w:lang w:eastAsia="en-AU"/>
        </w:rPr>
        <w:t xml:space="preserve">eans that each succeeding layer of paint should have more ‘fat – oil’ than the preceding layer. </w:t>
      </w:r>
    </w:p>
    <w:p w:rsidR="00C85288" w:rsidRPr="00C85288"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bCs/>
          <w:color w:val="111111"/>
          <w:sz w:val="24"/>
          <w:szCs w:val="24"/>
          <w:lang w:eastAsia="en-AU"/>
        </w:rPr>
        <w:t>Gesso</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 T</w:t>
      </w:r>
      <w:r w:rsidRPr="00C85288">
        <w:rPr>
          <w:rFonts w:ascii="Times New Roman" w:eastAsia="Times New Roman" w:hAnsi="Times New Roman" w:cs="Times New Roman"/>
          <w:color w:val="111111"/>
          <w:sz w:val="24"/>
          <w:szCs w:val="24"/>
          <w:lang w:eastAsia="en-AU"/>
        </w:rPr>
        <w:t>raditional oil gesso is a mixture of glue (usually rabbit skin) water, and chalk (calcium carbonate) used to create a flexible, yet absorbent surface for the oil paint to be applied onto.</w:t>
      </w:r>
    </w:p>
    <w:p w:rsidR="00C85288" w:rsidRPr="00BF1599"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bCs/>
          <w:color w:val="111111"/>
          <w:sz w:val="24"/>
          <w:szCs w:val="24"/>
          <w:lang w:eastAsia="en-AU"/>
        </w:rPr>
        <w:t>Glazes</w:t>
      </w:r>
      <w:r w:rsidR="009D6CFE" w:rsidRPr="00BF1599">
        <w:rPr>
          <w:rFonts w:ascii="Times New Roman" w:eastAsia="Times New Roman" w:hAnsi="Times New Roman" w:cs="Times New Roman"/>
          <w:b/>
          <w:bCs/>
          <w:color w:val="111111"/>
          <w:sz w:val="24"/>
          <w:szCs w:val="24"/>
          <w:lang w:eastAsia="en-AU"/>
        </w:rPr>
        <w:t>/Glazing</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 T</w:t>
      </w:r>
      <w:r w:rsidRPr="00C85288">
        <w:rPr>
          <w:rFonts w:ascii="Times New Roman" w:eastAsia="Times New Roman" w:hAnsi="Times New Roman" w:cs="Times New Roman"/>
          <w:color w:val="111111"/>
          <w:sz w:val="24"/>
          <w:szCs w:val="24"/>
          <w:lang w:eastAsia="en-AU"/>
        </w:rPr>
        <w:t xml:space="preserve">he term used for a thin, transparent layer of paint. Glazes are used on top of one another to build up depth and modify </w:t>
      </w:r>
      <w:r w:rsidR="001B5A7F" w:rsidRPr="00BF1599">
        <w:rPr>
          <w:rFonts w:ascii="Times New Roman" w:eastAsia="Times New Roman" w:hAnsi="Times New Roman" w:cs="Times New Roman"/>
          <w:color w:val="111111"/>
          <w:sz w:val="24"/>
          <w:szCs w:val="24"/>
          <w:lang w:eastAsia="en-AU"/>
        </w:rPr>
        <w:t>colours</w:t>
      </w:r>
      <w:r w:rsidRPr="00C85288">
        <w:rPr>
          <w:rFonts w:ascii="Times New Roman" w:eastAsia="Times New Roman" w:hAnsi="Times New Roman" w:cs="Times New Roman"/>
          <w:color w:val="111111"/>
          <w:sz w:val="24"/>
          <w:szCs w:val="24"/>
          <w:lang w:eastAsia="en-AU"/>
        </w:rPr>
        <w:t xml:space="preserve"> in a painting. The best paints to use for glazes are pigments that have a translucent quality.</w:t>
      </w:r>
    </w:p>
    <w:p w:rsidR="00C85288" w:rsidRPr="00C85288"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bCs/>
          <w:color w:val="111111"/>
          <w:sz w:val="24"/>
          <w:szCs w:val="24"/>
          <w:lang w:eastAsia="en-AU"/>
        </w:rPr>
        <w:t>Grisaille</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 xml:space="preserve">– (Pronounced: </w:t>
      </w:r>
      <w:proofErr w:type="spellStart"/>
      <w:r w:rsidR="00FB02AF" w:rsidRPr="00BF1599">
        <w:rPr>
          <w:rFonts w:ascii="Times New Roman" w:eastAsia="Times New Roman" w:hAnsi="Times New Roman" w:cs="Times New Roman"/>
          <w:color w:val="111111"/>
          <w:sz w:val="24"/>
          <w:szCs w:val="24"/>
          <w:lang w:eastAsia="en-AU"/>
        </w:rPr>
        <w:t>griz-zai</w:t>
      </w:r>
      <w:proofErr w:type="spellEnd"/>
      <w:r w:rsidR="00FB02AF" w:rsidRPr="00BF1599">
        <w:rPr>
          <w:rFonts w:ascii="Times New Roman" w:eastAsia="Times New Roman" w:hAnsi="Times New Roman" w:cs="Times New Roman"/>
          <w:color w:val="111111"/>
          <w:sz w:val="24"/>
          <w:szCs w:val="24"/>
          <w:lang w:eastAsia="en-AU"/>
        </w:rPr>
        <w:t>) A</w:t>
      </w:r>
      <w:r w:rsidRPr="00C85288">
        <w:rPr>
          <w:rFonts w:ascii="Times New Roman" w:eastAsia="Times New Roman" w:hAnsi="Times New Roman" w:cs="Times New Roman"/>
          <w:color w:val="111111"/>
          <w:sz w:val="24"/>
          <w:szCs w:val="24"/>
          <w:lang w:eastAsia="en-AU"/>
        </w:rPr>
        <w:t xml:space="preserve"> monochromatic oil painting which is often used in underpaintings or as a black &amp; white painting technique.</w:t>
      </w:r>
    </w:p>
    <w:p w:rsidR="0053206C" w:rsidRDefault="009D6CFE" w:rsidP="00F87E3E">
      <w:pPr>
        <w:shd w:val="clear" w:color="auto" w:fill="FFFFFF"/>
        <w:spacing w:after="0" w:line="240" w:lineRule="auto"/>
        <w:ind w:left="567"/>
        <w:rPr>
          <w:rFonts w:ascii="Times New Roman" w:eastAsia="Times New Roman" w:hAnsi="Times New Roman" w:cs="Times New Roman"/>
          <w:sz w:val="24"/>
          <w:szCs w:val="24"/>
          <w:lang w:eastAsia="en-AU"/>
        </w:rPr>
      </w:pPr>
      <w:r w:rsidRPr="008E2E59">
        <w:rPr>
          <w:rFonts w:ascii="Times New Roman" w:eastAsia="Times New Roman" w:hAnsi="Times New Roman" w:cs="Times New Roman"/>
          <w:b/>
          <w:bCs/>
          <w:sz w:val="24"/>
          <w:szCs w:val="24"/>
          <w:lang w:eastAsia="en-AU"/>
        </w:rPr>
        <w:t>Hue</w:t>
      </w:r>
      <w:r w:rsidRPr="00BF1599">
        <w:rPr>
          <w:rFonts w:ascii="Times New Roman" w:eastAsia="Times New Roman" w:hAnsi="Times New Roman" w:cs="Times New Roman"/>
          <w:sz w:val="24"/>
          <w:szCs w:val="24"/>
          <w:lang w:eastAsia="en-AU"/>
        </w:rPr>
        <w:t xml:space="preserve"> - </w:t>
      </w:r>
      <w:r w:rsidR="00FB02AF" w:rsidRPr="00BF1599">
        <w:rPr>
          <w:rFonts w:ascii="Times New Roman" w:eastAsia="Times New Roman" w:hAnsi="Times New Roman" w:cs="Times New Roman"/>
          <w:sz w:val="24"/>
          <w:szCs w:val="24"/>
          <w:lang w:eastAsia="en-AU"/>
        </w:rPr>
        <w:t>C</w:t>
      </w:r>
      <w:r w:rsidRPr="008E2E59">
        <w:rPr>
          <w:rFonts w:ascii="Times New Roman" w:eastAsia="Times New Roman" w:hAnsi="Times New Roman" w:cs="Times New Roman"/>
          <w:sz w:val="24"/>
          <w:szCs w:val="24"/>
          <w:lang w:eastAsia="en-AU"/>
        </w:rPr>
        <w:t>ommonly described as colour. This term describes the distinct characteristic of colour that separates (</w:t>
      </w:r>
      <w:proofErr w:type="spellStart"/>
      <w:r w:rsidRPr="008E2E59">
        <w:rPr>
          <w:rFonts w:ascii="Times New Roman" w:eastAsia="Times New Roman" w:hAnsi="Times New Roman" w:cs="Times New Roman"/>
          <w:sz w:val="24"/>
          <w:szCs w:val="24"/>
          <w:lang w:eastAsia="en-AU"/>
        </w:rPr>
        <w:t>eg</w:t>
      </w:r>
      <w:proofErr w:type="spellEnd"/>
      <w:r w:rsidRPr="008E2E59">
        <w:rPr>
          <w:rFonts w:ascii="Times New Roman" w:eastAsia="Times New Roman" w:hAnsi="Times New Roman" w:cs="Times New Roman"/>
          <w:sz w:val="24"/>
          <w:szCs w:val="24"/>
          <w:lang w:eastAsia="en-AU"/>
        </w:rPr>
        <w:t xml:space="preserve">) red from yellow, from blue. </w:t>
      </w:r>
    </w:p>
    <w:p w:rsidR="00C85288" w:rsidRPr="00BF1599"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bCs/>
          <w:color w:val="111111"/>
          <w:sz w:val="24"/>
          <w:szCs w:val="24"/>
          <w:lang w:eastAsia="en-AU"/>
        </w:rPr>
        <w:t>Impasto –</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T</w:t>
      </w:r>
      <w:r w:rsidRPr="00C85288">
        <w:rPr>
          <w:rFonts w:ascii="Times New Roman" w:eastAsia="Times New Roman" w:hAnsi="Times New Roman" w:cs="Times New Roman"/>
          <w:color w:val="111111"/>
          <w:sz w:val="24"/>
          <w:szCs w:val="24"/>
          <w:lang w:eastAsia="en-AU"/>
        </w:rPr>
        <w:t xml:space="preserve">he texture created in a paint surface by the movement of the brush. </w:t>
      </w:r>
    </w:p>
    <w:p w:rsidR="00C85288" w:rsidRPr="00C85288"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bCs/>
          <w:color w:val="111111"/>
          <w:sz w:val="24"/>
          <w:szCs w:val="24"/>
          <w:lang w:eastAsia="en-AU"/>
        </w:rPr>
        <w:t>Laying out</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 R</w:t>
      </w:r>
      <w:r w:rsidRPr="00C85288">
        <w:rPr>
          <w:rFonts w:ascii="Times New Roman" w:eastAsia="Times New Roman" w:hAnsi="Times New Roman" w:cs="Times New Roman"/>
          <w:color w:val="111111"/>
          <w:sz w:val="24"/>
          <w:szCs w:val="24"/>
          <w:lang w:eastAsia="en-AU"/>
        </w:rPr>
        <w:t>efers to either ‘laying out your colours’ on to palette (setting the paint out) or, laying out your composition, which was traditionally done with cut out drawings on paper.</w:t>
      </w:r>
    </w:p>
    <w:p w:rsidR="00C85288" w:rsidRPr="00C85288"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bCs/>
          <w:color w:val="111111"/>
          <w:sz w:val="24"/>
          <w:szCs w:val="24"/>
          <w:lang w:eastAsia="en-AU"/>
        </w:rPr>
        <w:t>Lean</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 A</w:t>
      </w:r>
      <w:r w:rsidRPr="00C85288">
        <w:rPr>
          <w:rFonts w:ascii="Times New Roman" w:eastAsia="Times New Roman" w:hAnsi="Times New Roman" w:cs="Times New Roman"/>
          <w:color w:val="111111"/>
          <w:sz w:val="24"/>
          <w:szCs w:val="24"/>
          <w:lang w:eastAsia="en-AU"/>
        </w:rPr>
        <w:t xml:space="preserve"> term used to describe the low oil content in paints and mediums. Thinning with solvent results in a lower oil content to the paint mix, therefore a leaner mix.</w:t>
      </w:r>
    </w:p>
    <w:p w:rsidR="00C85288" w:rsidRPr="00C85288"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bCs/>
          <w:color w:val="111111"/>
          <w:sz w:val="24"/>
          <w:szCs w:val="24"/>
          <w:lang w:eastAsia="en-AU"/>
        </w:rPr>
        <w:t>Lean paint – </w:t>
      </w:r>
      <w:r w:rsidR="00FB02AF" w:rsidRPr="00BF1599">
        <w:rPr>
          <w:rFonts w:ascii="Times New Roman" w:eastAsia="Times New Roman" w:hAnsi="Times New Roman" w:cs="Times New Roman"/>
          <w:color w:val="111111"/>
          <w:sz w:val="24"/>
          <w:szCs w:val="24"/>
          <w:lang w:eastAsia="en-AU"/>
        </w:rPr>
        <w:t>A</w:t>
      </w:r>
      <w:r w:rsidRPr="00C85288">
        <w:rPr>
          <w:rFonts w:ascii="Times New Roman" w:eastAsia="Times New Roman" w:hAnsi="Times New Roman" w:cs="Times New Roman"/>
          <w:color w:val="111111"/>
          <w:sz w:val="24"/>
          <w:szCs w:val="24"/>
          <w:lang w:eastAsia="en-AU"/>
        </w:rPr>
        <w:t xml:space="preserve"> paint layer or paint that has a reduced oil (fat) content.</w:t>
      </w:r>
    </w:p>
    <w:p w:rsidR="00C85288" w:rsidRPr="00C85288"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proofErr w:type="spellStart"/>
      <w:r w:rsidRPr="00C85288">
        <w:rPr>
          <w:rFonts w:ascii="Times New Roman" w:eastAsia="Times New Roman" w:hAnsi="Times New Roman" w:cs="Times New Roman"/>
          <w:b/>
          <w:bCs/>
          <w:color w:val="111111"/>
          <w:sz w:val="24"/>
          <w:szCs w:val="24"/>
          <w:lang w:eastAsia="en-AU"/>
        </w:rPr>
        <w:t>Mahl</w:t>
      </w:r>
      <w:proofErr w:type="spellEnd"/>
      <w:r w:rsidRPr="00C85288">
        <w:rPr>
          <w:rFonts w:ascii="Times New Roman" w:eastAsia="Times New Roman" w:hAnsi="Times New Roman" w:cs="Times New Roman"/>
          <w:b/>
          <w:bCs/>
          <w:color w:val="111111"/>
          <w:sz w:val="24"/>
          <w:szCs w:val="24"/>
          <w:lang w:eastAsia="en-AU"/>
        </w:rPr>
        <w:t xml:space="preserve"> stick</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 (Pronounced: mar-hl) A</w:t>
      </w:r>
      <w:r w:rsidRPr="00C85288">
        <w:rPr>
          <w:rFonts w:ascii="Times New Roman" w:eastAsia="Times New Roman" w:hAnsi="Times New Roman" w:cs="Times New Roman"/>
          <w:color w:val="111111"/>
          <w:sz w:val="24"/>
          <w:szCs w:val="24"/>
          <w:lang w:eastAsia="en-AU"/>
        </w:rPr>
        <w:t xml:space="preserve"> wooden stick used to lean on when painting fine details. </w:t>
      </w:r>
    </w:p>
    <w:p w:rsidR="00C85288" w:rsidRPr="00C85288"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bCs/>
          <w:color w:val="111111"/>
          <w:sz w:val="24"/>
          <w:szCs w:val="24"/>
          <w:lang w:eastAsia="en-AU"/>
        </w:rPr>
        <w:t>Medium</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 t</w:t>
      </w:r>
      <w:r w:rsidRPr="00C85288">
        <w:rPr>
          <w:rFonts w:ascii="Times New Roman" w:eastAsia="Times New Roman" w:hAnsi="Times New Roman" w:cs="Times New Roman"/>
          <w:color w:val="111111"/>
          <w:sz w:val="24"/>
          <w:szCs w:val="24"/>
          <w:lang w:eastAsia="en-AU"/>
        </w:rPr>
        <w:t>he mixture that you add to your paint to dilute it, or to change consistency, drying time &amp; working properties.</w:t>
      </w:r>
      <w:r w:rsidR="002106AE" w:rsidRPr="00BF1599">
        <w:rPr>
          <w:rFonts w:ascii="Times New Roman" w:eastAsia="Times New Roman" w:hAnsi="Times New Roman" w:cs="Times New Roman"/>
          <w:color w:val="111111"/>
          <w:sz w:val="24"/>
          <w:szCs w:val="24"/>
          <w:lang w:eastAsia="en-AU"/>
        </w:rPr>
        <w:t xml:space="preserve"> We used an AS odourless lean medium.</w:t>
      </w:r>
    </w:p>
    <w:p w:rsidR="00C85288" w:rsidRPr="00C85288"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bCs/>
          <w:color w:val="111111"/>
          <w:sz w:val="24"/>
          <w:szCs w:val="24"/>
          <w:lang w:eastAsia="en-AU"/>
        </w:rPr>
        <w:t>Oiling out</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 T</w:t>
      </w:r>
      <w:r w:rsidRPr="00C85288">
        <w:rPr>
          <w:rFonts w:ascii="Times New Roman" w:eastAsia="Times New Roman" w:hAnsi="Times New Roman" w:cs="Times New Roman"/>
          <w:color w:val="111111"/>
          <w:sz w:val="24"/>
          <w:szCs w:val="24"/>
          <w:lang w:eastAsia="en-AU"/>
        </w:rPr>
        <w:t>his is where you paint a very thin coat of medium over the painting to bring the colours back to how they looked when you first painted them.</w:t>
      </w:r>
    </w:p>
    <w:p w:rsidR="009D6CFE" w:rsidRPr="00BF1599" w:rsidRDefault="009D6CFE" w:rsidP="00F87E3E">
      <w:pPr>
        <w:shd w:val="clear" w:color="auto" w:fill="FFFFFF"/>
        <w:spacing w:after="0" w:line="240" w:lineRule="auto"/>
        <w:ind w:left="567"/>
        <w:rPr>
          <w:rFonts w:ascii="Times New Roman" w:eastAsia="Times New Roman" w:hAnsi="Times New Roman" w:cs="Times New Roman"/>
          <w:sz w:val="24"/>
          <w:szCs w:val="24"/>
          <w:lang w:eastAsia="en-AU"/>
        </w:rPr>
      </w:pPr>
      <w:r w:rsidRPr="008E2E59">
        <w:rPr>
          <w:rFonts w:ascii="Times New Roman" w:eastAsia="Times New Roman" w:hAnsi="Times New Roman" w:cs="Times New Roman"/>
          <w:b/>
          <w:bCs/>
          <w:sz w:val="24"/>
          <w:szCs w:val="24"/>
          <w:lang w:eastAsia="en-AU"/>
        </w:rPr>
        <w:t>Opaque</w:t>
      </w:r>
      <w:r w:rsidRPr="00BF1599">
        <w:rPr>
          <w:rFonts w:ascii="Times New Roman" w:eastAsia="Times New Roman" w:hAnsi="Times New Roman" w:cs="Times New Roman"/>
          <w:sz w:val="24"/>
          <w:szCs w:val="24"/>
          <w:lang w:eastAsia="en-AU"/>
        </w:rPr>
        <w:t xml:space="preserve"> - </w:t>
      </w:r>
      <w:r w:rsidRPr="008E2E59">
        <w:rPr>
          <w:rFonts w:ascii="Times New Roman" w:eastAsia="Times New Roman" w:hAnsi="Times New Roman" w:cs="Times New Roman"/>
          <w:sz w:val="24"/>
          <w:szCs w:val="24"/>
          <w:lang w:eastAsia="en-AU"/>
        </w:rPr>
        <w:t xml:space="preserve">A term which refers to the covering ability of a paint, known as opacity. </w:t>
      </w:r>
    </w:p>
    <w:p w:rsidR="009D6CFE" w:rsidRPr="00BF1599" w:rsidRDefault="00C85288" w:rsidP="00F87E3E">
      <w:pPr>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color w:val="111111"/>
          <w:sz w:val="24"/>
          <w:szCs w:val="24"/>
          <w:lang w:eastAsia="en-AU"/>
        </w:rPr>
        <w:t>Palette knives</w:t>
      </w:r>
      <w:r w:rsidR="00FB02AF" w:rsidRPr="00BF1599">
        <w:rPr>
          <w:rFonts w:ascii="Times New Roman" w:eastAsia="Times New Roman" w:hAnsi="Times New Roman" w:cs="Times New Roman"/>
          <w:color w:val="111111"/>
          <w:sz w:val="24"/>
          <w:szCs w:val="24"/>
          <w:lang w:eastAsia="en-AU"/>
        </w:rPr>
        <w:t xml:space="preserve"> -</w:t>
      </w:r>
      <w:r w:rsidR="00A83950" w:rsidRPr="00BF1599">
        <w:rPr>
          <w:rFonts w:ascii="Times New Roman" w:eastAsia="Times New Roman" w:hAnsi="Times New Roman" w:cs="Times New Roman"/>
          <w:color w:val="111111"/>
          <w:sz w:val="24"/>
          <w:szCs w:val="24"/>
          <w:lang w:eastAsia="en-AU"/>
        </w:rPr>
        <w:t xml:space="preserve"> </w:t>
      </w:r>
      <w:r w:rsidR="00FB02AF" w:rsidRPr="00BF1599">
        <w:rPr>
          <w:rFonts w:ascii="Times New Roman" w:eastAsia="Times New Roman" w:hAnsi="Times New Roman" w:cs="Times New Roman"/>
          <w:color w:val="111111"/>
          <w:sz w:val="24"/>
          <w:szCs w:val="24"/>
          <w:lang w:eastAsia="en-AU"/>
        </w:rPr>
        <w:t>U</w:t>
      </w:r>
      <w:r w:rsidRPr="00C85288">
        <w:rPr>
          <w:rFonts w:ascii="Times New Roman" w:eastAsia="Times New Roman" w:hAnsi="Times New Roman" w:cs="Times New Roman"/>
          <w:color w:val="111111"/>
          <w:sz w:val="24"/>
          <w:szCs w:val="24"/>
          <w:lang w:eastAsia="en-AU"/>
        </w:rPr>
        <w:t xml:space="preserve">sed </w:t>
      </w:r>
      <w:r w:rsidR="00A83950" w:rsidRPr="00BF1599">
        <w:rPr>
          <w:rFonts w:ascii="Times New Roman" w:eastAsia="Times New Roman" w:hAnsi="Times New Roman" w:cs="Times New Roman"/>
          <w:color w:val="111111"/>
          <w:sz w:val="24"/>
          <w:szCs w:val="24"/>
          <w:lang w:eastAsia="en-AU"/>
        </w:rPr>
        <w:t xml:space="preserve">to mix colours on a </w:t>
      </w:r>
      <w:r w:rsidR="001B5A7F" w:rsidRPr="00BF1599">
        <w:rPr>
          <w:rFonts w:ascii="Times New Roman" w:eastAsia="Times New Roman" w:hAnsi="Times New Roman" w:cs="Times New Roman"/>
          <w:color w:val="111111"/>
          <w:sz w:val="24"/>
          <w:szCs w:val="24"/>
          <w:lang w:eastAsia="en-AU"/>
        </w:rPr>
        <w:t>palette</w:t>
      </w:r>
      <w:r w:rsidRPr="00C85288">
        <w:rPr>
          <w:rFonts w:ascii="Times New Roman" w:eastAsia="Times New Roman" w:hAnsi="Times New Roman" w:cs="Times New Roman"/>
          <w:color w:val="111111"/>
          <w:sz w:val="24"/>
          <w:szCs w:val="24"/>
          <w:lang w:eastAsia="en-AU"/>
        </w:rPr>
        <w:t xml:space="preserve"> </w:t>
      </w:r>
    </w:p>
    <w:p w:rsidR="009D6CFE" w:rsidRPr="00BF1599" w:rsidRDefault="009D6CFE" w:rsidP="00F87E3E">
      <w:pPr>
        <w:spacing w:after="0" w:line="240" w:lineRule="auto"/>
        <w:ind w:left="567"/>
        <w:rPr>
          <w:rFonts w:ascii="Times New Roman" w:eastAsia="Times New Roman" w:hAnsi="Times New Roman" w:cs="Times New Roman"/>
          <w:sz w:val="24"/>
          <w:szCs w:val="24"/>
          <w:lang w:eastAsia="en-AU"/>
        </w:rPr>
      </w:pPr>
      <w:r w:rsidRPr="008E2E59">
        <w:rPr>
          <w:rFonts w:ascii="Times New Roman" w:eastAsia="Times New Roman" w:hAnsi="Times New Roman" w:cs="Times New Roman"/>
          <w:b/>
          <w:bCs/>
          <w:sz w:val="24"/>
          <w:szCs w:val="24"/>
          <w:lang w:eastAsia="en-AU"/>
        </w:rPr>
        <w:t>Palette</w:t>
      </w:r>
      <w:r w:rsidRPr="00BF1599">
        <w:rPr>
          <w:rFonts w:ascii="Times New Roman" w:eastAsia="Times New Roman" w:hAnsi="Times New Roman" w:cs="Times New Roman"/>
          <w:sz w:val="24"/>
          <w:szCs w:val="24"/>
          <w:lang w:eastAsia="en-AU"/>
        </w:rPr>
        <w:t xml:space="preserve"> - </w:t>
      </w:r>
      <w:r w:rsidRPr="008E2E59">
        <w:rPr>
          <w:rFonts w:ascii="Times New Roman" w:eastAsia="Times New Roman" w:hAnsi="Times New Roman" w:cs="Times New Roman"/>
          <w:sz w:val="24"/>
          <w:szCs w:val="24"/>
          <w:lang w:eastAsia="en-AU"/>
        </w:rPr>
        <w:t>Sla</w:t>
      </w:r>
      <w:r w:rsidRPr="00BF1599">
        <w:rPr>
          <w:rFonts w:ascii="Times New Roman" w:eastAsia="Times New Roman" w:hAnsi="Times New Roman" w:cs="Times New Roman"/>
          <w:sz w:val="24"/>
          <w:szCs w:val="24"/>
          <w:lang w:eastAsia="en-AU"/>
        </w:rPr>
        <w:t>b of wood, metal or glass used b</w:t>
      </w:r>
      <w:r w:rsidRPr="008E2E59">
        <w:rPr>
          <w:rFonts w:ascii="Times New Roman" w:eastAsia="Times New Roman" w:hAnsi="Times New Roman" w:cs="Times New Roman"/>
          <w:sz w:val="24"/>
          <w:szCs w:val="24"/>
          <w:lang w:eastAsia="en-AU"/>
        </w:rPr>
        <w:t xml:space="preserve">y the artist for mixing paint. Also: figuratively: the range of colours used by the artist. </w:t>
      </w:r>
    </w:p>
    <w:p w:rsidR="00F87E3E" w:rsidRPr="00BF1599" w:rsidRDefault="00C85288" w:rsidP="00F87E3E">
      <w:pPr>
        <w:spacing w:after="0" w:line="240" w:lineRule="auto"/>
        <w:ind w:left="567"/>
        <w:rPr>
          <w:rFonts w:ascii="Times New Roman" w:eastAsia="Times New Roman" w:hAnsi="Times New Roman" w:cs="Times New Roman"/>
          <w:sz w:val="24"/>
          <w:szCs w:val="24"/>
          <w:lang w:eastAsia="en-AU"/>
        </w:rPr>
      </w:pPr>
      <w:proofErr w:type="spellStart"/>
      <w:r w:rsidRPr="00C85288">
        <w:rPr>
          <w:rFonts w:ascii="Times New Roman" w:eastAsia="Times New Roman" w:hAnsi="Times New Roman" w:cs="Times New Roman"/>
          <w:b/>
          <w:bCs/>
          <w:color w:val="111111"/>
          <w:sz w:val="24"/>
          <w:szCs w:val="24"/>
          <w:lang w:eastAsia="en-AU"/>
        </w:rPr>
        <w:t>Plein</w:t>
      </w:r>
      <w:proofErr w:type="spellEnd"/>
      <w:r w:rsidRPr="00C85288">
        <w:rPr>
          <w:rFonts w:ascii="Times New Roman" w:eastAsia="Times New Roman" w:hAnsi="Times New Roman" w:cs="Times New Roman"/>
          <w:b/>
          <w:bCs/>
          <w:color w:val="111111"/>
          <w:sz w:val="24"/>
          <w:szCs w:val="24"/>
          <w:lang w:eastAsia="en-AU"/>
        </w:rPr>
        <w:t xml:space="preserve"> air</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 xml:space="preserve">– (Pronounced: </w:t>
      </w:r>
      <w:proofErr w:type="spellStart"/>
      <w:r w:rsidR="00FB02AF" w:rsidRPr="00BF1599">
        <w:rPr>
          <w:rFonts w:ascii="Times New Roman" w:eastAsia="Times New Roman" w:hAnsi="Times New Roman" w:cs="Times New Roman"/>
          <w:color w:val="111111"/>
          <w:sz w:val="24"/>
          <w:szCs w:val="24"/>
          <w:lang w:eastAsia="en-AU"/>
        </w:rPr>
        <w:t>plen</w:t>
      </w:r>
      <w:proofErr w:type="spellEnd"/>
      <w:r w:rsidR="00FB02AF" w:rsidRPr="00BF1599">
        <w:rPr>
          <w:rFonts w:ascii="Times New Roman" w:eastAsia="Times New Roman" w:hAnsi="Times New Roman" w:cs="Times New Roman"/>
          <w:color w:val="111111"/>
          <w:sz w:val="24"/>
          <w:szCs w:val="24"/>
          <w:lang w:eastAsia="en-AU"/>
        </w:rPr>
        <w:t xml:space="preserve">-air) A </w:t>
      </w:r>
      <w:r w:rsidRPr="00C85288">
        <w:rPr>
          <w:rFonts w:ascii="Times New Roman" w:eastAsia="Times New Roman" w:hAnsi="Times New Roman" w:cs="Times New Roman"/>
          <w:color w:val="111111"/>
          <w:sz w:val="24"/>
          <w:szCs w:val="24"/>
          <w:lang w:eastAsia="en-AU"/>
        </w:rPr>
        <w:t>painting created outside rather than in a studio. The term comes from the French ‘</w:t>
      </w:r>
      <w:proofErr w:type="spellStart"/>
      <w:r w:rsidRPr="00C85288">
        <w:rPr>
          <w:rFonts w:ascii="Times New Roman" w:eastAsia="Times New Roman" w:hAnsi="Times New Roman" w:cs="Times New Roman"/>
          <w:color w:val="111111"/>
          <w:sz w:val="24"/>
          <w:szCs w:val="24"/>
          <w:lang w:eastAsia="en-AU"/>
        </w:rPr>
        <w:t>en</w:t>
      </w:r>
      <w:proofErr w:type="spellEnd"/>
      <w:r w:rsidRPr="00C85288">
        <w:rPr>
          <w:rFonts w:ascii="Times New Roman" w:eastAsia="Times New Roman" w:hAnsi="Times New Roman" w:cs="Times New Roman"/>
          <w:color w:val="111111"/>
          <w:sz w:val="24"/>
          <w:szCs w:val="24"/>
          <w:lang w:eastAsia="en-AU"/>
        </w:rPr>
        <w:t xml:space="preserve"> </w:t>
      </w:r>
      <w:proofErr w:type="spellStart"/>
      <w:r w:rsidRPr="00C85288">
        <w:rPr>
          <w:rFonts w:ascii="Times New Roman" w:eastAsia="Times New Roman" w:hAnsi="Times New Roman" w:cs="Times New Roman"/>
          <w:color w:val="111111"/>
          <w:sz w:val="24"/>
          <w:szCs w:val="24"/>
          <w:lang w:eastAsia="en-AU"/>
        </w:rPr>
        <w:t>plein</w:t>
      </w:r>
      <w:proofErr w:type="spellEnd"/>
      <w:r w:rsidRPr="00C85288">
        <w:rPr>
          <w:rFonts w:ascii="Times New Roman" w:eastAsia="Times New Roman" w:hAnsi="Times New Roman" w:cs="Times New Roman"/>
          <w:color w:val="111111"/>
          <w:sz w:val="24"/>
          <w:szCs w:val="24"/>
          <w:lang w:eastAsia="en-AU"/>
        </w:rPr>
        <w:t xml:space="preserve"> air’ meaning ‘in the open air’.</w:t>
      </w:r>
    </w:p>
    <w:p w:rsidR="00F87E3E" w:rsidRPr="00BF1599" w:rsidRDefault="00C85288" w:rsidP="00F87E3E">
      <w:pPr>
        <w:spacing w:after="0" w:line="240" w:lineRule="auto"/>
        <w:ind w:left="567"/>
        <w:rPr>
          <w:rFonts w:ascii="Times New Roman" w:eastAsia="Times New Roman" w:hAnsi="Times New Roman" w:cs="Times New Roman"/>
          <w:sz w:val="24"/>
          <w:szCs w:val="24"/>
          <w:lang w:eastAsia="en-AU"/>
        </w:rPr>
      </w:pPr>
      <w:r w:rsidRPr="00C85288">
        <w:rPr>
          <w:rFonts w:ascii="Times New Roman" w:eastAsia="Times New Roman" w:hAnsi="Times New Roman" w:cs="Times New Roman"/>
          <w:b/>
          <w:bCs/>
          <w:color w:val="111111"/>
          <w:sz w:val="24"/>
          <w:szCs w:val="24"/>
          <w:lang w:eastAsia="en-AU"/>
        </w:rPr>
        <w:lastRenderedPageBreak/>
        <w:t>Pigment</w:t>
      </w:r>
      <w:r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 Is</w:t>
      </w:r>
      <w:r w:rsidRPr="00C85288">
        <w:rPr>
          <w:rFonts w:ascii="Times New Roman" w:eastAsia="Times New Roman" w:hAnsi="Times New Roman" w:cs="Times New Roman"/>
          <w:color w:val="111111"/>
          <w:sz w:val="24"/>
          <w:szCs w:val="24"/>
          <w:lang w:eastAsia="en-AU"/>
        </w:rPr>
        <w:t xml:space="preserve"> the substance or powder that makes up the </w:t>
      </w:r>
      <w:r w:rsidR="001B5A7F" w:rsidRPr="00BF1599">
        <w:rPr>
          <w:rFonts w:ascii="Times New Roman" w:eastAsia="Times New Roman" w:hAnsi="Times New Roman" w:cs="Times New Roman"/>
          <w:color w:val="111111"/>
          <w:sz w:val="24"/>
          <w:szCs w:val="24"/>
          <w:lang w:eastAsia="en-AU"/>
        </w:rPr>
        <w:t>colour</w:t>
      </w:r>
      <w:r w:rsidRPr="00C85288">
        <w:rPr>
          <w:rFonts w:ascii="Times New Roman" w:eastAsia="Times New Roman" w:hAnsi="Times New Roman" w:cs="Times New Roman"/>
          <w:color w:val="111111"/>
          <w:sz w:val="24"/>
          <w:szCs w:val="24"/>
          <w:lang w:eastAsia="en-AU"/>
        </w:rPr>
        <w:t xml:space="preserve"> of a paint. Pigments are either organic (carbon-based) or inorganic (mineral based).</w:t>
      </w:r>
      <w:r w:rsidR="009D6CFE" w:rsidRPr="00BF1599">
        <w:rPr>
          <w:rFonts w:ascii="Times New Roman" w:eastAsia="Times New Roman" w:hAnsi="Times New Roman" w:cs="Times New Roman"/>
          <w:b/>
          <w:bCs/>
          <w:sz w:val="24"/>
          <w:szCs w:val="24"/>
          <w:lang w:eastAsia="en-AU"/>
        </w:rPr>
        <w:t xml:space="preserve"> </w:t>
      </w:r>
    </w:p>
    <w:p w:rsidR="00AD0F70" w:rsidRPr="00AD0F70" w:rsidRDefault="00AD0F70" w:rsidP="00AD0F70">
      <w:pPr>
        <w:shd w:val="clear" w:color="auto" w:fill="FFFFFF"/>
        <w:spacing w:after="0" w:line="240" w:lineRule="auto"/>
        <w:ind w:left="567"/>
        <w:rPr>
          <w:rFonts w:ascii="Times New Roman" w:eastAsia="Times New Roman" w:hAnsi="Times New Roman" w:cs="Times New Roman"/>
          <w:sz w:val="24"/>
          <w:szCs w:val="24"/>
          <w:lang w:eastAsia="en-AU"/>
        </w:rPr>
      </w:pPr>
      <w:r w:rsidRPr="00AD0F70">
        <w:rPr>
          <w:rFonts w:ascii="Times New Roman" w:eastAsia="Times New Roman" w:hAnsi="Times New Roman" w:cs="Times New Roman"/>
          <w:b/>
          <w:bCs/>
          <w:sz w:val="24"/>
          <w:szCs w:val="24"/>
          <w:lang w:eastAsia="en-AU"/>
        </w:rPr>
        <w:t>Priming</w:t>
      </w:r>
      <w:r w:rsidRPr="00AD0F70">
        <w:rPr>
          <w:rFonts w:ascii="Times New Roman" w:eastAsia="Times New Roman" w:hAnsi="Times New Roman" w:cs="Times New Roman"/>
          <w:sz w:val="24"/>
          <w:szCs w:val="24"/>
          <w:lang w:eastAsia="en-AU"/>
        </w:rPr>
        <w:t> – the application of sizes and/or </w:t>
      </w:r>
      <w:hyperlink r:id="rId7" w:tooltip="How to prime a canvas using Gesso for Acrylic painting" w:history="1">
        <w:r w:rsidRPr="00AD0F70">
          <w:rPr>
            <w:rFonts w:ascii="Times New Roman" w:eastAsia="Times New Roman" w:hAnsi="Times New Roman" w:cs="Times New Roman"/>
            <w:bCs/>
            <w:sz w:val="24"/>
            <w:szCs w:val="24"/>
            <w:lang w:eastAsia="en-AU"/>
          </w:rPr>
          <w:t>grounds to a support to prepare the painting’s surface</w:t>
        </w:r>
      </w:hyperlink>
      <w:r w:rsidRPr="00AD0F70">
        <w:rPr>
          <w:rFonts w:ascii="Times New Roman" w:eastAsia="Times New Roman" w:hAnsi="Times New Roman" w:cs="Times New Roman"/>
          <w:sz w:val="24"/>
          <w:szCs w:val="24"/>
          <w:lang w:eastAsia="en-AU"/>
        </w:rPr>
        <w:t>, modify its absorbency, texture and colour, before you start painting.</w:t>
      </w:r>
    </w:p>
    <w:p w:rsidR="009D6CFE" w:rsidRPr="00BF1599" w:rsidRDefault="009D6CFE" w:rsidP="00F87E3E">
      <w:pPr>
        <w:spacing w:after="0" w:line="240" w:lineRule="auto"/>
        <w:ind w:left="567"/>
        <w:rPr>
          <w:rFonts w:ascii="Times New Roman" w:eastAsia="Times New Roman" w:hAnsi="Times New Roman" w:cs="Times New Roman"/>
          <w:sz w:val="24"/>
          <w:szCs w:val="24"/>
          <w:lang w:eastAsia="en-AU"/>
        </w:rPr>
      </w:pPr>
      <w:r w:rsidRPr="008E2E59">
        <w:rPr>
          <w:rFonts w:ascii="Times New Roman" w:eastAsia="Times New Roman" w:hAnsi="Times New Roman" w:cs="Times New Roman"/>
          <w:b/>
          <w:bCs/>
          <w:sz w:val="24"/>
          <w:szCs w:val="24"/>
          <w:lang w:eastAsia="en-AU"/>
        </w:rPr>
        <w:t>Saturation</w:t>
      </w:r>
      <w:r w:rsidRPr="008E2E59">
        <w:rPr>
          <w:rFonts w:ascii="Times New Roman" w:eastAsia="Times New Roman" w:hAnsi="Times New Roman" w:cs="Times New Roman"/>
          <w:sz w:val="24"/>
          <w:szCs w:val="24"/>
          <w:lang w:eastAsia="en-AU"/>
        </w:rPr>
        <w:t>/</w:t>
      </w:r>
      <w:r w:rsidRPr="008E2E59">
        <w:rPr>
          <w:rFonts w:ascii="Times New Roman" w:eastAsia="Times New Roman" w:hAnsi="Times New Roman" w:cs="Times New Roman"/>
          <w:b/>
          <w:bCs/>
          <w:sz w:val="24"/>
          <w:szCs w:val="24"/>
          <w:lang w:eastAsia="en-AU"/>
        </w:rPr>
        <w:t>Intensity</w:t>
      </w:r>
      <w:r w:rsidRPr="00BF1599">
        <w:rPr>
          <w:rFonts w:ascii="Times New Roman" w:eastAsia="Times New Roman" w:hAnsi="Times New Roman" w:cs="Times New Roman"/>
          <w:sz w:val="24"/>
          <w:szCs w:val="24"/>
          <w:lang w:eastAsia="en-AU"/>
        </w:rPr>
        <w:t xml:space="preserve"> - D</w:t>
      </w:r>
      <w:r w:rsidRPr="008E2E59">
        <w:rPr>
          <w:rFonts w:ascii="Times New Roman" w:eastAsia="Times New Roman" w:hAnsi="Times New Roman" w:cs="Times New Roman"/>
          <w:sz w:val="24"/>
          <w:szCs w:val="24"/>
          <w:lang w:eastAsia="en-AU"/>
        </w:rPr>
        <w:t xml:space="preserve">escribe the strength of a colour with respect to its value or lightness. </w:t>
      </w:r>
    </w:p>
    <w:p w:rsidR="00A83950" w:rsidRPr="00BF1599" w:rsidRDefault="009D6CFE" w:rsidP="00F87E3E">
      <w:pPr>
        <w:shd w:val="clear" w:color="auto" w:fill="FFFFFF"/>
        <w:spacing w:after="0" w:line="240" w:lineRule="auto"/>
        <w:ind w:left="567"/>
        <w:rPr>
          <w:rFonts w:ascii="Arial" w:hAnsi="Arial" w:cs="Arial"/>
          <w:color w:val="222222"/>
          <w:sz w:val="24"/>
          <w:szCs w:val="24"/>
          <w:shd w:val="clear" w:color="auto" w:fill="FFFFFF"/>
        </w:rPr>
      </w:pPr>
      <w:r w:rsidRPr="008E2E59">
        <w:rPr>
          <w:rFonts w:ascii="Times New Roman" w:eastAsia="Times New Roman" w:hAnsi="Times New Roman" w:cs="Times New Roman"/>
          <w:b/>
          <w:bCs/>
          <w:sz w:val="24"/>
          <w:szCs w:val="24"/>
          <w:lang w:eastAsia="en-AU"/>
        </w:rPr>
        <w:t>Secondary Colours</w:t>
      </w:r>
      <w:r w:rsidRPr="00BF1599">
        <w:rPr>
          <w:rFonts w:ascii="Times New Roman" w:eastAsia="Times New Roman" w:hAnsi="Times New Roman" w:cs="Times New Roman"/>
          <w:sz w:val="24"/>
          <w:szCs w:val="24"/>
          <w:lang w:eastAsia="en-AU"/>
        </w:rPr>
        <w:t xml:space="preserve"> -</w:t>
      </w:r>
      <w:r w:rsidR="00FB02AF" w:rsidRPr="00BF1599">
        <w:rPr>
          <w:rFonts w:ascii="Times New Roman" w:eastAsia="Times New Roman" w:hAnsi="Times New Roman" w:cs="Times New Roman"/>
          <w:sz w:val="24"/>
          <w:szCs w:val="24"/>
          <w:lang w:eastAsia="en-AU"/>
        </w:rPr>
        <w:t xml:space="preserve"> T</w:t>
      </w:r>
      <w:r w:rsidRPr="008E2E59">
        <w:rPr>
          <w:rFonts w:ascii="Times New Roman" w:eastAsia="Times New Roman" w:hAnsi="Times New Roman" w:cs="Times New Roman"/>
          <w:sz w:val="24"/>
          <w:szCs w:val="24"/>
          <w:lang w:eastAsia="en-AU"/>
        </w:rPr>
        <w:t>he colours produced by mixing primary colours: blue + yellow = green; yellow + red = orange; blue + red = purple.</w:t>
      </w:r>
      <w:r w:rsidRPr="008E2E59">
        <w:rPr>
          <w:rFonts w:ascii="Times New Roman" w:eastAsia="Times New Roman" w:hAnsi="Times New Roman" w:cs="Times New Roman"/>
          <w:sz w:val="24"/>
          <w:szCs w:val="24"/>
          <w:lang w:eastAsia="en-AU"/>
        </w:rPr>
        <w:br/>
      </w:r>
      <w:r w:rsidR="00C85288" w:rsidRPr="00C85288">
        <w:rPr>
          <w:rFonts w:ascii="Times New Roman" w:eastAsia="Times New Roman" w:hAnsi="Times New Roman" w:cs="Times New Roman"/>
          <w:b/>
          <w:bCs/>
          <w:color w:val="111111"/>
          <w:sz w:val="24"/>
          <w:szCs w:val="24"/>
          <w:lang w:eastAsia="en-AU"/>
        </w:rPr>
        <w:t>Scumble –</w:t>
      </w:r>
      <w:r w:rsidR="00C85288" w:rsidRPr="00C85288">
        <w:rPr>
          <w:rFonts w:ascii="Times New Roman" w:eastAsia="Times New Roman" w:hAnsi="Times New Roman" w:cs="Times New Roman"/>
          <w:color w:val="111111"/>
          <w:sz w:val="24"/>
          <w:szCs w:val="24"/>
          <w:lang w:eastAsia="en-AU"/>
        </w:rPr>
        <w:t> </w:t>
      </w:r>
      <w:r w:rsidR="00FB02AF" w:rsidRPr="00BF1599">
        <w:rPr>
          <w:rFonts w:ascii="Times New Roman" w:eastAsia="Times New Roman" w:hAnsi="Times New Roman" w:cs="Times New Roman"/>
          <w:color w:val="111111"/>
          <w:sz w:val="24"/>
          <w:szCs w:val="24"/>
          <w:lang w:eastAsia="en-AU"/>
        </w:rPr>
        <w:t>V</w:t>
      </w:r>
      <w:r w:rsidR="00C85288" w:rsidRPr="00C85288">
        <w:rPr>
          <w:rFonts w:ascii="Times New Roman" w:eastAsia="Times New Roman" w:hAnsi="Times New Roman" w:cs="Times New Roman"/>
          <w:color w:val="111111"/>
          <w:sz w:val="24"/>
          <w:szCs w:val="24"/>
          <w:lang w:eastAsia="en-AU"/>
        </w:rPr>
        <w:t>ery thin layer of opaque or semi-opaque paint that partially hides the under-layer. It can be done with a dry brush, or by removing bits of paint with a cloth.</w:t>
      </w:r>
      <w:r w:rsidR="00A83950" w:rsidRPr="00BF1599">
        <w:rPr>
          <w:rFonts w:ascii="Arial" w:hAnsi="Arial" w:cs="Arial"/>
          <w:color w:val="222222"/>
          <w:sz w:val="24"/>
          <w:szCs w:val="24"/>
          <w:shd w:val="clear" w:color="auto" w:fill="FFFFFF"/>
        </w:rPr>
        <w:t xml:space="preserve"> </w:t>
      </w:r>
    </w:p>
    <w:p w:rsidR="00C85288" w:rsidRPr="00C85288" w:rsidRDefault="00A83950"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BF1599">
        <w:rPr>
          <w:rFonts w:ascii="Times New Roman" w:hAnsi="Times New Roman" w:cs="Times New Roman"/>
          <w:b/>
          <w:color w:val="222222"/>
          <w:sz w:val="24"/>
          <w:szCs w:val="24"/>
          <w:shd w:val="clear" w:color="auto" w:fill="FFFFFF"/>
        </w:rPr>
        <w:t xml:space="preserve">Shade </w:t>
      </w:r>
      <w:r w:rsidRPr="00BF1599">
        <w:rPr>
          <w:rFonts w:ascii="Times New Roman" w:hAnsi="Times New Roman" w:cs="Times New Roman"/>
          <w:color w:val="222222"/>
          <w:sz w:val="24"/>
          <w:szCs w:val="24"/>
          <w:shd w:val="clear" w:color="auto" w:fill="FFFFFF"/>
        </w:rPr>
        <w:t xml:space="preserve">-  </w:t>
      </w:r>
      <w:r w:rsidR="00FB02AF" w:rsidRPr="00BF1599">
        <w:rPr>
          <w:rFonts w:ascii="Times New Roman" w:hAnsi="Times New Roman" w:cs="Times New Roman"/>
          <w:color w:val="222222"/>
          <w:sz w:val="24"/>
          <w:szCs w:val="24"/>
          <w:shd w:val="clear" w:color="auto" w:fill="FFFFFF"/>
        </w:rPr>
        <w:t>I</w:t>
      </w:r>
      <w:r w:rsidRPr="00BF1599">
        <w:rPr>
          <w:rFonts w:ascii="Times New Roman" w:hAnsi="Times New Roman" w:cs="Times New Roman"/>
          <w:color w:val="222222"/>
          <w:sz w:val="24"/>
          <w:szCs w:val="24"/>
          <w:shd w:val="clear" w:color="auto" w:fill="FFFFFF"/>
        </w:rPr>
        <w:t>s the mixture of a</w:t>
      </w:r>
      <w:r w:rsidRPr="00BF1599">
        <w:rPr>
          <w:rStyle w:val="apple-converted-space"/>
          <w:rFonts w:ascii="Times New Roman" w:hAnsi="Times New Roman" w:cs="Times New Roman"/>
          <w:color w:val="222222"/>
          <w:sz w:val="24"/>
          <w:szCs w:val="24"/>
          <w:shd w:val="clear" w:color="auto" w:fill="FFFFFF"/>
        </w:rPr>
        <w:t> </w:t>
      </w:r>
      <w:r w:rsidR="001B5A7F" w:rsidRPr="00BF1599">
        <w:rPr>
          <w:rFonts w:ascii="Times New Roman" w:hAnsi="Times New Roman" w:cs="Times New Roman"/>
          <w:bCs/>
          <w:color w:val="222222"/>
          <w:sz w:val="24"/>
          <w:szCs w:val="24"/>
          <w:shd w:val="clear" w:color="auto" w:fill="FFFFFF"/>
        </w:rPr>
        <w:t>colour</w:t>
      </w:r>
      <w:r w:rsidRPr="00BF1599">
        <w:rPr>
          <w:rStyle w:val="apple-converted-space"/>
          <w:rFonts w:ascii="Times New Roman" w:hAnsi="Times New Roman" w:cs="Times New Roman"/>
          <w:color w:val="222222"/>
          <w:sz w:val="24"/>
          <w:szCs w:val="24"/>
          <w:shd w:val="clear" w:color="auto" w:fill="FFFFFF"/>
        </w:rPr>
        <w:t> </w:t>
      </w:r>
      <w:r w:rsidRPr="00BF1599">
        <w:rPr>
          <w:rFonts w:ascii="Times New Roman" w:hAnsi="Times New Roman" w:cs="Times New Roman"/>
          <w:color w:val="222222"/>
          <w:sz w:val="24"/>
          <w:szCs w:val="24"/>
          <w:shd w:val="clear" w:color="auto" w:fill="FFFFFF"/>
        </w:rPr>
        <w:t>with black, which reduces lightness</w:t>
      </w:r>
    </w:p>
    <w:p w:rsidR="002B1E06" w:rsidRPr="002B1E06" w:rsidRDefault="002B1E06" w:rsidP="002B1E06">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2B1E06">
        <w:rPr>
          <w:rFonts w:ascii="Times New Roman" w:eastAsia="Times New Roman" w:hAnsi="Times New Roman" w:cs="Times New Roman"/>
          <w:b/>
          <w:bCs/>
          <w:color w:val="111111"/>
          <w:sz w:val="24"/>
          <w:szCs w:val="24"/>
          <w:lang w:eastAsia="en-AU"/>
        </w:rPr>
        <w:t>Sight-size – </w:t>
      </w:r>
      <w:r w:rsidRPr="002B1E06">
        <w:rPr>
          <w:rFonts w:ascii="Times New Roman" w:eastAsia="Times New Roman" w:hAnsi="Times New Roman" w:cs="Times New Roman"/>
          <w:color w:val="111111"/>
          <w:sz w:val="24"/>
          <w:szCs w:val="24"/>
          <w:lang w:eastAsia="en-AU"/>
        </w:rPr>
        <w:t xml:space="preserve">to see both the canvas and the subject in one glance, so they both appear the same size. This makes it easier to flick your eyes between the subject and your painting for judging shape, proportions and colours. </w:t>
      </w:r>
    </w:p>
    <w:p w:rsidR="00F87E3E" w:rsidRPr="00BF1599" w:rsidRDefault="008E2E59" w:rsidP="00F87E3E">
      <w:pPr>
        <w:shd w:val="clear" w:color="auto" w:fill="FFFFFF"/>
        <w:spacing w:after="0" w:line="240" w:lineRule="auto"/>
        <w:ind w:left="567"/>
        <w:rPr>
          <w:rFonts w:ascii="Times New Roman" w:eastAsia="Times New Roman" w:hAnsi="Times New Roman" w:cs="Times New Roman"/>
          <w:b/>
          <w:bCs/>
          <w:sz w:val="24"/>
          <w:szCs w:val="24"/>
          <w:lang w:eastAsia="en-AU"/>
        </w:rPr>
      </w:pPr>
      <w:r w:rsidRPr="00BF1599">
        <w:rPr>
          <w:rFonts w:ascii="Times New Roman" w:eastAsia="Times New Roman" w:hAnsi="Times New Roman" w:cs="Times New Roman"/>
          <w:b/>
          <w:bCs/>
          <w:color w:val="111111"/>
          <w:sz w:val="24"/>
          <w:szCs w:val="24"/>
          <w:lang w:eastAsia="en-AU"/>
        </w:rPr>
        <w:t xml:space="preserve">Solvent - </w:t>
      </w:r>
      <w:r w:rsidR="00FB02AF" w:rsidRPr="00BF1599">
        <w:rPr>
          <w:rFonts w:ascii="Times New Roman" w:eastAsia="Times New Roman" w:hAnsi="Times New Roman" w:cs="Times New Roman"/>
          <w:color w:val="111111"/>
          <w:sz w:val="24"/>
          <w:szCs w:val="24"/>
          <w:lang w:eastAsia="en-AU"/>
        </w:rPr>
        <w:t>O</w:t>
      </w:r>
      <w:r w:rsidR="00A83950" w:rsidRPr="00BF1599">
        <w:rPr>
          <w:rFonts w:ascii="Times New Roman" w:eastAsia="Times New Roman" w:hAnsi="Times New Roman" w:cs="Times New Roman"/>
          <w:color w:val="111111"/>
          <w:sz w:val="24"/>
          <w:szCs w:val="24"/>
          <w:lang w:eastAsia="en-AU"/>
        </w:rPr>
        <w:t>dourless</w:t>
      </w:r>
      <w:r w:rsidR="00C85288" w:rsidRPr="00C85288">
        <w:rPr>
          <w:rFonts w:ascii="Times New Roman" w:eastAsia="Times New Roman" w:hAnsi="Times New Roman" w:cs="Times New Roman"/>
          <w:color w:val="111111"/>
          <w:sz w:val="24"/>
          <w:szCs w:val="24"/>
          <w:lang w:eastAsia="en-AU"/>
        </w:rPr>
        <w:t xml:space="preserve"> Mineral Spirit such as </w:t>
      </w:r>
      <w:proofErr w:type="spellStart"/>
      <w:r w:rsidR="00C85288" w:rsidRPr="00C85288">
        <w:rPr>
          <w:rFonts w:ascii="Times New Roman" w:eastAsia="Times New Roman" w:hAnsi="Times New Roman" w:cs="Times New Roman"/>
          <w:color w:val="111111"/>
          <w:sz w:val="24"/>
          <w:szCs w:val="24"/>
          <w:lang w:eastAsia="en-AU"/>
        </w:rPr>
        <w:t>Gamsol</w:t>
      </w:r>
      <w:proofErr w:type="spellEnd"/>
      <w:r w:rsidR="00C85288" w:rsidRPr="00C85288">
        <w:rPr>
          <w:rFonts w:ascii="Times New Roman" w:eastAsia="Times New Roman" w:hAnsi="Times New Roman" w:cs="Times New Roman"/>
          <w:color w:val="111111"/>
          <w:sz w:val="24"/>
          <w:szCs w:val="24"/>
          <w:lang w:eastAsia="en-AU"/>
        </w:rPr>
        <w:t xml:space="preserve">, a safe solvent that allows oil painters to use most traditional painting techniques without compromising on the </w:t>
      </w:r>
      <w:proofErr w:type="spellStart"/>
      <w:r w:rsidR="00C85288" w:rsidRPr="00C85288">
        <w:rPr>
          <w:rFonts w:ascii="Times New Roman" w:eastAsia="Times New Roman" w:hAnsi="Times New Roman" w:cs="Times New Roman"/>
          <w:color w:val="111111"/>
          <w:sz w:val="24"/>
          <w:szCs w:val="24"/>
          <w:lang w:eastAsia="en-AU"/>
        </w:rPr>
        <w:t>vapors</w:t>
      </w:r>
      <w:proofErr w:type="spellEnd"/>
      <w:r w:rsidR="00C85288" w:rsidRPr="00C85288">
        <w:rPr>
          <w:rFonts w:ascii="Times New Roman" w:eastAsia="Times New Roman" w:hAnsi="Times New Roman" w:cs="Times New Roman"/>
          <w:color w:val="111111"/>
          <w:sz w:val="24"/>
          <w:szCs w:val="24"/>
          <w:lang w:eastAsia="en-AU"/>
        </w:rPr>
        <w:t>.</w:t>
      </w:r>
      <w:r w:rsidR="009D6CFE" w:rsidRPr="00BF1599">
        <w:rPr>
          <w:rFonts w:ascii="Times New Roman" w:eastAsia="Times New Roman" w:hAnsi="Times New Roman" w:cs="Times New Roman"/>
          <w:b/>
          <w:bCs/>
          <w:sz w:val="24"/>
          <w:szCs w:val="24"/>
          <w:lang w:eastAsia="en-AU"/>
        </w:rPr>
        <w:t xml:space="preserve"> </w:t>
      </w:r>
      <w:r w:rsidR="00FB02AF" w:rsidRPr="00BF1599">
        <w:rPr>
          <w:rFonts w:ascii="Times New Roman" w:eastAsia="Times New Roman" w:hAnsi="Times New Roman" w:cs="Times New Roman"/>
          <w:bCs/>
          <w:sz w:val="24"/>
          <w:szCs w:val="24"/>
          <w:lang w:eastAsia="en-AU"/>
        </w:rPr>
        <w:t xml:space="preserve">Used to clean </w:t>
      </w:r>
      <w:r w:rsidR="001B5A7F" w:rsidRPr="00BF1599">
        <w:rPr>
          <w:rFonts w:ascii="Times New Roman" w:eastAsia="Times New Roman" w:hAnsi="Times New Roman" w:cs="Times New Roman"/>
          <w:bCs/>
          <w:sz w:val="24"/>
          <w:szCs w:val="24"/>
          <w:lang w:eastAsia="en-AU"/>
        </w:rPr>
        <w:t>brushes. Not</w:t>
      </w:r>
      <w:r w:rsidR="00FB02AF" w:rsidRPr="00BF1599">
        <w:rPr>
          <w:rFonts w:ascii="Times New Roman" w:eastAsia="Times New Roman" w:hAnsi="Times New Roman" w:cs="Times New Roman"/>
          <w:bCs/>
          <w:sz w:val="24"/>
          <w:szCs w:val="24"/>
          <w:lang w:eastAsia="en-AU"/>
        </w:rPr>
        <w:t xml:space="preserve"> best used as a medium as there is no binder to hold the pigment together.</w:t>
      </w:r>
    </w:p>
    <w:p w:rsidR="00F72369" w:rsidRPr="00F72369" w:rsidRDefault="00F72369" w:rsidP="00F72369">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F72369">
        <w:rPr>
          <w:rFonts w:ascii="Times New Roman" w:eastAsia="Times New Roman" w:hAnsi="Times New Roman" w:cs="Times New Roman"/>
          <w:b/>
          <w:bCs/>
          <w:color w:val="111111"/>
          <w:sz w:val="24"/>
          <w:szCs w:val="24"/>
          <w:lang w:eastAsia="en-AU"/>
        </w:rPr>
        <w:t>Sinking in</w:t>
      </w:r>
      <w:r w:rsidRPr="00F72369">
        <w:rPr>
          <w:rFonts w:ascii="Times New Roman" w:eastAsia="Times New Roman" w:hAnsi="Times New Roman" w:cs="Times New Roman"/>
          <w:color w:val="111111"/>
          <w:sz w:val="24"/>
          <w:szCs w:val="24"/>
          <w:lang w:eastAsia="en-AU"/>
        </w:rPr>
        <w:t> – this happens when the paint medium is absorbed by the underlying layer o</w:t>
      </w:r>
      <w:r>
        <w:rPr>
          <w:rFonts w:ascii="Times New Roman" w:eastAsia="Times New Roman" w:hAnsi="Times New Roman" w:cs="Times New Roman"/>
          <w:color w:val="111111"/>
          <w:sz w:val="24"/>
          <w:szCs w:val="24"/>
          <w:lang w:eastAsia="en-AU"/>
        </w:rPr>
        <w:t>f paint, this could be due to a</w:t>
      </w:r>
      <w:r w:rsidRPr="00F72369">
        <w:rPr>
          <w:rFonts w:ascii="Times New Roman" w:eastAsia="Times New Roman" w:hAnsi="Times New Roman" w:cs="Times New Roman"/>
          <w:color w:val="111111"/>
          <w:sz w:val="24"/>
          <w:szCs w:val="24"/>
          <w:lang w:eastAsia="en-AU"/>
        </w:rPr>
        <w:t xml:space="preserve"> too absorbent or unevenly applied absorbent ground. The resulting appearance is a visually inconsistent surface, some parts shiny, some parts matte.</w:t>
      </w:r>
    </w:p>
    <w:p w:rsidR="00A83950" w:rsidRPr="00BF1599" w:rsidRDefault="009D6CFE" w:rsidP="00F87E3E">
      <w:pPr>
        <w:shd w:val="clear" w:color="auto" w:fill="FFFFFF"/>
        <w:spacing w:after="0" w:line="240" w:lineRule="auto"/>
        <w:ind w:left="567"/>
        <w:rPr>
          <w:rFonts w:ascii="Times New Roman" w:eastAsia="Times New Roman" w:hAnsi="Times New Roman" w:cs="Times New Roman"/>
          <w:b/>
          <w:bCs/>
          <w:sz w:val="24"/>
          <w:szCs w:val="24"/>
          <w:lang w:eastAsia="en-AU"/>
        </w:rPr>
      </w:pPr>
      <w:r w:rsidRPr="008E2E59">
        <w:rPr>
          <w:rFonts w:ascii="Times New Roman" w:eastAsia="Times New Roman" w:hAnsi="Times New Roman" w:cs="Times New Roman"/>
          <w:b/>
          <w:bCs/>
          <w:sz w:val="24"/>
          <w:szCs w:val="24"/>
          <w:lang w:eastAsia="en-AU"/>
        </w:rPr>
        <w:t>Tertiary Colours</w:t>
      </w:r>
      <w:r w:rsidRPr="00BF1599">
        <w:rPr>
          <w:rFonts w:ascii="Times New Roman" w:eastAsia="Times New Roman" w:hAnsi="Times New Roman" w:cs="Times New Roman"/>
          <w:sz w:val="24"/>
          <w:szCs w:val="24"/>
          <w:lang w:eastAsia="en-AU"/>
        </w:rPr>
        <w:t xml:space="preserve"> - </w:t>
      </w:r>
      <w:r w:rsidR="00A83950" w:rsidRPr="00BF1599">
        <w:rPr>
          <w:rFonts w:ascii="Times New Roman" w:eastAsia="Times New Roman" w:hAnsi="Times New Roman" w:cs="Times New Roman"/>
          <w:sz w:val="24"/>
          <w:szCs w:val="24"/>
          <w:lang w:eastAsia="en-AU"/>
        </w:rPr>
        <w:t>t</w:t>
      </w:r>
      <w:r w:rsidRPr="008E2E59">
        <w:rPr>
          <w:rFonts w:ascii="Times New Roman" w:eastAsia="Times New Roman" w:hAnsi="Times New Roman" w:cs="Times New Roman"/>
          <w:sz w:val="24"/>
          <w:szCs w:val="24"/>
          <w:lang w:eastAsia="en-AU"/>
        </w:rPr>
        <w:t>he result of mixing a primary and a secondary colour (such as red and green) or two secondary colours (such as green and orange). The latter</w:t>
      </w:r>
      <w:r w:rsidR="00A83950" w:rsidRPr="00BF1599">
        <w:rPr>
          <w:rFonts w:ascii="Times New Roman" w:eastAsia="Times New Roman" w:hAnsi="Times New Roman" w:cs="Times New Roman"/>
          <w:sz w:val="24"/>
          <w:szCs w:val="24"/>
          <w:lang w:eastAsia="en-AU"/>
        </w:rPr>
        <w:t xml:space="preserve"> results</w:t>
      </w:r>
      <w:r w:rsidRPr="008E2E59">
        <w:rPr>
          <w:rFonts w:ascii="Times New Roman" w:eastAsia="Times New Roman" w:hAnsi="Times New Roman" w:cs="Times New Roman"/>
          <w:sz w:val="24"/>
          <w:szCs w:val="24"/>
          <w:lang w:eastAsia="en-AU"/>
        </w:rPr>
        <w:t xml:space="preserve"> in muddy colours - browns, greys and blacks.</w:t>
      </w:r>
      <w:r w:rsidRPr="008E2E59">
        <w:rPr>
          <w:rFonts w:ascii="Times New Roman" w:eastAsia="Times New Roman" w:hAnsi="Times New Roman" w:cs="Times New Roman"/>
          <w:sz w:val="24"/>
          <w:szCs w:val="24"/>
          <w:lang w:eastAsia="en-AU"/>
        </w:rPr>
        <w:br/>
      </w:r>
      <w:r w:rsidR="00A83950" w:rsidRPr="00BF1599">
        <w:rPr>
          <w:rFonts w:ascii="Times New Roman" w:eastAsia="Times New Roman" w:hAnsi="Times New Roman" w:cs="Times New Roman"/>
          <w:b/>
          <w:bCs/>
          <w:sz w:val="24"/>
          <w:szCs w:val="24"/>
          <w:lang w:eastAsia="en-AU"/>
        </w:rPr>
        <w:t xml:space="preserve">Tint – </w:t>
      </w:r>
      <w:r w:rsidR="00A83950" w:rsidRPr="00BF1599">
        <w:rPr>
          <w:rFonts w:ascii="Times New Roman" w:eastAsia="Times New Roman" w:hAnsi="Times New Roman" w:cs="Times New Roman"/>
          <w:bCs/>
          <w:sz w:val="24"/>
          <w:szCs w:val="24"/>
          <w:lang w:eastAsia="en-AU"/>
        </w:rPr>
        <w:t>colour plus white which increases lightness.</w:t>
      </w:r>
    </w:p>
    <w:p w:rsidR="00C85288" w:rsidRPr="00C85288" w:rsidRDefault="009D6CFE" w:rsidP="00F87E3E">
      <w:pPr>
        <w:shd w:val="clear" w:color="auto" w:fill="FFFFFF"/>
        <w:spacing w:after="0" w:line="240" w:lineRule="auto"/>
        <w:ind w:left="567"/>
        <w:rPr>
          <w:rFonts w:ascii="Times New Roman" w:eastAsia="Times New Roman" w:hAnsi="Times New Roman" w:cs="Times New Roman"/>
          <w:b/>
          <w:bCs/>
          <w:sz w:val="24"/>
          <w:szCs w:val="24"/>
          <w:lang w:eastAsia="en-AU"/>
        </w:rPr>
      </w:pPr>
      <w:r w:rsidRPr="008E2E59">
        <w:rPr>
          <w:rFonts w:ascii="Times New Roman" w:eastAsia="Times New Roman" w:hAnsi="Times New Roman" w:cs="Times New Roman"/>
          <w:b/>
          <w:bCs/>
          <w:sz w:val="24"/>
          <w:szCs w:val="24"/>
          <w:lang w:eastAsia="en-AU"/>
        </w:rPr>
        <w:t>Tone</w:t>
      </w:r>
      <w:r w:rsidRPr="00BF1599">
        <w:rPr>
          <w:rFonts w:ascii="Times New Roman" w:eastAsia="Times New Roman" w:hAnsi="Times New Roman" w:cs="Times New Roman"/>
          <w:sz w:val="24"/>
          <w:szCs w:val="24"/>
          <w:lang w:eastAsia="en-AU"/>
        </w:rPr>
        <w:t xml:space="preserve"> - </w:t>
      </w:r>
      <w:r w:rsidR="00A83950" w:rsidRPr="00BF1599">
        <w:rPr>
          <w:rFonts w:ascii="Times New Roman" w:eastAsia="Times New Roman" w:hAnsi="Times New Roman" w:cs="Times New Roman"/>
          <w:sz w:val="24"/>
          <w:szCs w:val="24"/>
          <w:lang w:eastAsia="en-AU"/>
        </w:rPr>
        <w:t>d</w:t>
      </w:r>
      <w:r w:rsidRPr="008E2E59">
        <w:rPr>
          <w:rFonts w:ascii="Times New Roman" w:eastAsia="Times New Roman" w:hAnsi="Times New Roman" w:cs="Times New Roman"/>
          <w:sz w:val="24"/>
          <w:szCs w:val="24"/>
          <w:lang w:eastAsia="en-AU"/>
        </w:rPr>
        <w:t xml:space="preserve">escribes the lightness or darkness of a colour, as opposed to the actual colour (yellow, blue, red, green etc.) itself. </w:t>
      </w:r>
      <w:r w:rsidR="00A83950" w:rsidRPr="00BF1599">
        <w:rPr>
          <w:rFonts w:ascii="Times New Roman" w:eastAsia="Times New Roman" w:hAnsi="Times New Roman" w:cs="Times New Roman"/>
          <w:sz w:val="24"/>
          <w:szCs w:val="24"/>
          <w:lang w:eastAsia="en-AU"/>
        </w:rPr>
        <w:t>Colour plus grey.</w:t>
      </w:r>
    </w:p>
    <w:p w:rsidR="00C85288" w:rsidRPr="00C85288"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bCs/>
          <w:color w:val="111111"/>
          <w:sz w:val="24"/>
          <w:szCs w:val="24"/>
          <w:lang w:eastAsia="en-AU"/>
        </w:rPr>
        <w:t>Underpainting</w:t>
      </w:r>
      <w:r w:rsidRPr="00C85288">
        <w:rPr>
          <w:rFonts w:ascii="Times New Roman" w:eastAsia="Times New Roman" w:hAnsi="Times New Roman" w:cs="Times New Roman"/>
          <w:color w:val="111111"/>
          <w:sz w:val="24"/>
          <w:szCs w:val="24"/>
          <w:lang w:eastAsia="en-AU"/>
        </w:rPr>
        <w:t xml:space="preserve"> – the initial stage or first layer of an oil painting commonly executed using a monochrome or dead </w:t>
      </w:r>
      <w:r w:rsidR="001B5A7F" w:rsidRPr="00BF1599">
        <w:rPr>
          <w:rFonts w:ascii="Times New Roman" w:eastAsia="Times New Roman" w:hAnsi="Times New Roman" w:cs="Times New Roman"/>
          <w:color w:val="111111"/>
          <w:sz w:val="24"/>
          <w:szCs w:val="24"/>
          <w:lang w:eastAsia="en-AU"/>
        </w:rPr>
        <w:t>colour</w:t>
      </w:r>
      <w:r w:rsidRPr="00C85288">
        <w:rPr>
          <w:rFonts w:ascii="Times New Roman" w:eastAsia="Times New Roman" w:hAnsi="Times New Roman" w:cs="Times New Roman"/>
          <w:color w:val="111111"/>
          <w:sz w:val="24"/>
          <w:szCs w:val="24"/>
          <w:lang w:eastAsia="en-AU"/>
        </w:rPr>
        <w:t xml:space="preserve"> as a base for the composition.</w:t>
      </w:r>
    </w:p>
    <w:p w:rsidR="00C85288" w:rsidRPr="00C85288" w:rsidRDefault="00C85288" w:rsidP="00F87E3E">
      <w:pPr>
        <w:shd w:val="clear" w:color="auto" w:fill="FFFFFF"/>
        <w:spacing w:after="0" w:line="240" w:lineRule="auto"/>
        <w:ind w:left="567"/>
        <w:rPr>
          <w:rFonts w:ascii="Times New Roman" w:eastAsia="Times New Roman" w:hAnsi="Times New Roman" w:cs="Times New Roman"/>
          <w:color w:val="111111"/>
          <w:sz w:val="24"/>
          <w:szCs w:val="24"/>
          <w:lang w:eastAsia="en-AU"/>
        </w:rPr>
      </w:pPr>
      <w:r w:rsidRPr="00C85288">
        <w:rPr>
          <w:rFonts w:ascii="Times New Roman" w:eastAsia="Times New Roman" w:hAnsi="Times New Roman" w:cs="Times New Roman"/>
          <w:b/>
          <w:bCs/>
          <w:color w:val="111111"/>
          <w:sz w:val="24"/>
          <w:szCs w:val="24"/>
          <w:lang w:eastAsia="en-AU"/>
        </w:rPr>
        <w:t>Value</w:t>
      </w:r>
      <w:r w:rsidRPr="00C85288">
        <w:rPr>
          <w:rFonts w:ascii="Times New Roman" w:eastAsia="Times New Roman" w:hAnsi="Times New Roman" w:cs="Times New Roman"/>
          <w:color w:val="111111"/>
          <w:sz w:val="24"/>
          <w:szCs w:val="24"/>
          <w:lang w:eastAsia="en-AU"/>
        </w:rPr>
        <w:t> – the lightness or darkness of a colour, rather than the actual colour.</w:t>
      </w:r>
    </w:p>
    <w:p w:rsidR="009D6CFE" w:rsidRDefault="00C85288" w:rsidP="00F87E3E">
      <w:pPr>
        <w:shd w:val="clear" w:color="auto" w:fill="FFFFFF"/>
        <w:spacing w:after="0" w:line="240" w:lineRule="auto"/>
        <w:ind w:left="567"/>
        <w:rPr>
          <w:rFonts w:ascii="Times New Roman" w:eastAsia="Times New Roman" w:hAnsi="Times New Roman" w:cs="Times New Roman"/>
          <w:b/>
          <w:bCs/>
          <w:sz w:val="24"/>
          <w:szCs w:val="24"/>
          <w:lang w:eastAsia="en-AU"/>
        </w:rPr>
      </w:pPr>
      <w:r w:rsidRPr="00C85288">
        <w:rPr>
          <w:rFonts w:ascii="Times New Roman" w:eastAsia="Times New Roman" w:hAnsi="Times New Roman" w:cs="Times New Roman"/>
          <w:b/>
          <w:bCs/>
          <w:color w:val="111111"/>
          <w:sz w:val="24"/>
          <w:szCs w:val="24"/>
          <w:lang w:eastAsia="en-AU"/>
        </w:rPr>
        <w:t>Varnish</w:t>
      </w:r>
      <w:r w:rsidRPr="00C85288">
        <w:rPr>
          <w:rFonts w:ascii="Times New Roman" w:eastAsia="Times New Roman" w:hAnsi="Times New Roman" w:cs="Times New Roman"/>
          <w:color w:val="111111"/>
          <w:sz w:val="24"/>
          <w:szCs w:val="24"/>
          <w:lang w:eastAsia="en-AU"/>
        </w:rPr>
        <w:t xml:space="preserve"> – a final layer that can be applied over a finished painting. </w:t>
      </w:r>
      <w:r w:rsidR="008E2E59" w:rsidRPr="00BF1599">
        <w:rPr>
          <w:rFonts w:ascii="Times New Roman" w:eastAsia="Times New Roman" w:hAnsi="Times New Roman" w:cs="Times New Roman"/>
          <w:color w:val="111111"/>
          <w:sz w:val="24"/>
          <w:szCs w:val="24"/>
          <w:lang w:eastAsia="en-AU"/>
        </w:rPr>
        <w:t>Painting must be completely dry. Drying time for oils is 6 months to a year. Retouch varnish can be use</w:t>
      </w:r>
      <w:r w:rsidR="00A83950" w:rsidRPr="00BF1599">
        <w:rPr>
          <w:rFonts w:ascii="Times New Roman" w:eastAsia="Times New Roman" w:hAnsi="Times New Roman" w:cs="Times New Roman"/>
          <w:color w:val="111111"/>
          <w:sz w:val="24"/>
          <w:szCs w:val="24"/>
          <w:lang w:eastAsia="en-AU"/>
        </w:rPr>
        <w:t>d</w:t>
      </w:r>
      <w:r w:rsidR="008E2E59" w:rsidRPr="00BF1599">
        <w:rPr>
          <w:rFonts w:ascii="Times New Roman" w:eastAsia="Times New Roman" w:hAnsi="Times New Roman" w:cs="Times New Roman"/>
          <w:color w:val="111111"/>
          <w:sz w:val="24"/>
          <w:szCs w:val="24"/>
          <w:lang w:eastAsia="en-AU"/>
        </w:rPr>
        <w:t xml:space="preserve"> when oil paint is touch dry.</w:t>
      </w:r>
      <w:r w:rsidR="009D6CFE" w:rsidRPr="00BF1599">
        <w:rPr>
          <w:rFonts w:ascii="Times New Roman" w:eastAsia="Times New Roman" w:hAnsi="Times New Roman" w:cs="Times New Roman"/>
          <w:b/>
          <w:bCs/>
          <w:sz w:val="24"/>
          <w:szCs w:val="24"/>
          <w:lang w:eastAsia="en-AU"/>
        </w:rPr>
        <w:t xml:space="preserve"> </w:t>
      </w:r>
    </w:p>
    <w:p w:rsidR="004A6D48" w:rsidRDefault="009D6CFE" w:rsidP="004A6D48">
      <w:pPr>
        <w:shd w:val="clear" w:color="auto" w:fill="FFFFFF"/>
        <w:spacing w:after="0" w:line="240" w:lineRule="auto"/>
        <w:ind w:left="567"/>
        <w:rPr>
          <w:rFonts w:ascii="Times New Roman" w:eastAsia="Times New Roman" w:hAnsi="Times New Roman" w:cs="Times New Roman"/>
          <w:sz w:val="24"/>
          <w:szCs w:val="24"/>
          <w:lang w:eastAsia="en-AU"/>
        </w:rPr>
      </w:pPr>
      <w:r w:rsidRPr="008E2E59">
        <w:rPr>
          <w:rFonts w:ascii="Times New Roman" w:eastAsia="Times New Roman" w:hAnsi="Times New Roman" w:cs="Times New Roman"/>
          <w:b/>
          <w:bCs/>
          <w:sz w:val="24"/>
          <w:szCs w:val="24"/>
          <w:lang w:eastAsia="en-AU"/>
        </w:rPr>
        <w:t>Warm Colours</w:t>
      </w:r>
      <w:r w:rsidRPr="00BF1599">
        <w:rPr>
          <w:rFonts w:ascii="Times New Roman" w:eastAsia="Times New Roman" w:hAnsi="Times New Roman" w:cs="Times New Roman"/>
          <w:sz w:val="24"/>
          <w:szCs w:val="24"/>
          <w:lang w:eastAsia="en-AU"/>
        </w:rPr>
        <w:t xml:space="preserve"> -</w:t>
      </w:r>
      <w:r w:rsidRPr="008E2E59">
        <w:rPr>
          <w:rFonts w:ascii="Times New Roman" w:eastAsia="Times New Roman" w:hAnsi="Times New Roman" w:cs="Times New Roman"/>
          <w:sz w:val="24"/>
          <w:szCs w:val="24"/>
          <w:lang w:eastAsia="en-AU"/>
        </w:rPr>
        <w:t>These traditionally encompass colours like red, orange and yellow, because they appear warm and evoke images of warm things like the sun, sunshine or fire.</w:t>
      </w:r>
      <w:r w:rsidR="002106AE" w:rsidRPr="00BF1599">
        <w:rPr>
          <w:rFonts w:ascii="Times New Roman" w:eastAsia="Times New Roman" w:hAnsi="Times New Roman" w:cs="Times New Roman"/>
          <w:sz w:val="24"/>
          <w:szCs w:val="24"/>
          <w:lang w:eastAsia="en-AU"/>
        </w:rPr>
        <w:t xml:space="preserve"> Advancing colours.</w:t>
      </w:r>
    </w:p>
    <w:p w:rsidR="00C6688D" w:rsidRDefault="00C6688D" w:rsidP="004A6D48">
      <w:pPr>
        <w:shd w:val="clear" w:color="auto" w:fill="FFFFFF"/>
        <w:spacing w:after="0" w:line="240" w:lineRule="auto"/>
        <w:ind w:left="567"/>
        <w:rPr>
          <w:rFonts w:ascii="Times New Roman" w:eastAsia="Times New Roman" w:hAnsi="Times New Roman" w:cs="Times New Roman"/>
          <w:b/>
          <w:color w:val="111111"/>
          <w:sz w:val="36"/>
          <w:szCs w:val="36"/>
          <w:lang w:eastAsia="en-AU"/>
        </w:rPr>
      </w:pPr>
    </w:p>
    <w:p w:rsidR="00C6688D" w:rsidRDefault="00C6688D">
      <w:pPr>
        <w:rPr>
          <w:rFonts w:ascii="Times New Roman" w:eastAsia="Times New Roman" w:hAnsi="Times New Roman" w:cs="Times New Roman"/>
          <w:b/>
          <w:color w:val="111111"/>
          <w:sz w:val="36"/>
          <w:szCs w:val="36"/>
          <w:lang w:eastAsia="en-AU"/>
        </w:rPr>
      </w:pPr>
      <w:r>
        <w:rPr>
          <w:rFonts w:ascii="Times New Roman" w:eastAsia="Times New Roman" w:hAnsi="Times New Roman" w:cs="Times New Roman"/>
          <w:b/>
          <w:color w:val="111111"/>
          <w:sz w:val="36"/>
          <w:szCs w:val="36"/>
          <w:lang w:eastAsia="en-AU"/>
        </w:rPr>
        <w:br w:type="page"/>
      </w:r>
    </w:p>
    <w:p w:rsidR="00E022AC" w:rsidRPr="004A6D48" w:rsidRDefault="00FB02AF" w:rsidP="004A6D48">
      <w:pPr>
        <w:shd w:val="clear" w:color="auto" w:fill="FFFFFF"/>
        <w:spacing w:after="0" w:line="240" w:lineRule="auto"/>
        <w:ind w:left="567"/>
        <w:rPr>
          <w:rFonts w:ascii="Times New Roman" w:eastAsia="Times New Roman" w:hAnsi="Times New Roman" w:cs="Times New Roman"/>
          <w:sz w:val="24"/>
          <w:szCs w:val="24"/>
          <w:lang w:eastAsia="en-AU"/>
        </w:rPr>
      </w:pPr>
      <w:bookmarkStart w:id="0" w:name="_GoBack"/>
      <w:bookmarkEnd w:id="0"/>
      <w:r w:rsidRPr="00E022AC">
        <w:rPr>
          <w:rFonts w:ascii="Times New Roman" w:eastAsia="Times New Roman" w:hAnsi="Times New Roman" w:cs="Times New Roman"/>
          <w:b/>
          <w:color w:val="111111"/>
          <w:sz w:val="36"/>
          <w:szCs w:val="36"/>
          <w:lang w:eastAsia="en-AU"/>
        </w:rPr>
        <w:lastRenderedPageBreak/>
        <w:t xml:space="preserve">Suggested </w:t>
      </w:r>
      <w:r w:rsidR="005B0BCE" w:rsidRPr="00E022AC">
        <w:rPr>
          <w:rFonts w:ascii="Times New Roman" w:eastAsia="Times New Roman" w:hAnsi="Times New Roman" w:cs="Times New Roman"/>
          <w:b/>
          <w:color w:val="111111"/>
          <w:sz w:val="36"/>
          <w:szCs w:val="36"/>
          <w:lang w:eastAsia="en-AU"/>
        </w:rPr>
        <w:t>Starter</w:t>
      </w:r>
      <w:r w:rsidR="00B05704" w:rsidRPr="00E022AC">
        <w:rPr>
          <w:rFonts w:ascii="Times New Roman" w:eastAsia="Times New Roman" w:hAnsi="Times New Roman" w:cs="Times New Roman"/>
          <w:b/>
          <w:color w:val="111111"/>
          <w:sz w:val="36"/>
          <w:szCs w:val="36"/>
          <w:lang w:eastAsia="en-AU"/>
        </w:rPr>
        <w:t xml:space="preserve"> </w:t>
      </w:r>
      <w:r w:rsidR="001B5A7F" w:rsidRPr="00E022AC">
        <w:rPr>
          <w:rFonts w:ascii="Times New Roman" w:eastAsia="Times New Roman" w:hAnsi="Times New Roman" w:cs="Times New Roman"/>
          <w:b/>
          <w:color w:val="111111"/>
          <w:sz w:val="36"/>
          <w:szCs w:val="36"/>
          <w:lang w:eastAsia="en-AU"/>
        </w:rPr>
        <w:t xml:space="preserve">kit </w:t>
      </w:r>
    </w:p>
    <w:p w:rsidR="00FB02AF" w:rsidRPr="00E022AC" w:rsidRDefault="001B5A7F" w:rsidP="001B5A7F">
      <w:pPr>
        <w:shd w:val="clear" w:color="auto" w:fill="FFFFFF"/>
        <w:spacing w:after="0" w:line="240" w:lineRule="auto"/>
        <w:ind w:left="567"/>
        <w:rPr>
          <w:rFonts w:ascii="Times New Roman" w:eastAsia="Times New Roman" w:hAnsi="Times New Roman" w:cs="Times New Roman"/>
          <w:b/>
          <w:color w:val="111111"/>
          <w:sz w:val="36"/>
          <w:szCs w:val="36"/>
          <w:lang w:eastAsia="en-AU"/>
        </w:rPr>
      </w:pPr>
      <w:r w:rsidRPr="00E022AC">
        <w:rPr>
          <w:rFonts w:ascii="Times New Roman" w:eastAsia="Times New Roman" w:hAnsi="Times New Roman" w:cs="Times New Roman"/>
          <w:b/>
          <w:color w:val="111111"/>
          <w:sz w:val="36"/>
          <w:szCs w:val="36"/>
          <w:lang w:eastAsia="en-AU"/>
        </w:rPr>
        <w:t>(all series 1 - Art Spectrum paints and mediums)</w:t>
      </w:r>
    </w:p>
    <w:p w:rsidR="00BF1599" w:rsidRPr="00E022AC" w:rsidRDefault="00BF1599" w:rsidP="001B5A7F">
      <w:pPr>
        <w:shd w:val="clear" w:color="auto" w:fill="FFFFFF"/>
        <w:spacing w:after="0" w:line="240" w:lineRule="auto"/>
        <w:ind w:left="567"/>
        <w:rPr>
          <w:rFonts w:ascii="Times New Roman" w:eastAsia="Times New Roman" w:hAnsi="Times New Roman" w:cs="Times New Roman"/>
          <w:b/>
          <w:color w:val="111111"/>
          <w:sz w:val="36"/>
          <w:szCs w:val="36"/>
          <w:lang w:eastAsia="en-AU"/>
        </w:rPr>
      </w:pPr>
    </w:p>
    <w:p w:rsidR="00FB02AF" w:rsidRDefault="00FB02AF" w:rsidP="00F87E3E">
      <w:pPr>
        <w:shd w:val="clear" w:color="auto" w:fill="FFFFFF"/>
        <w:spacing w:after="0" w:line="240" w:lineRule="auto"/>
        <w:ind w:left="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Titanium White</w:t>
      </w:r>
    </w:p>
    <w:p w:rsidR="005B0BCE" w:rsidRDefault="005B0BCE" w:rsidP="00487BA4">
      <w:pPr>
        <w:shd w:val="clear" w:color="auto" w:fill="FFFFFF"/>
        <w:spacing w:after="0" w:line="240" w:lineRule="auto"/>
        <w:ind w:firstLine="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Yellow Ochre</w:t>
      </w:r>
      <w:r w:rsidR="001B5A7F">
        <w:rPr>
          <w:rFonts w:ascii="Times New Roman" w:eastAsia="Times New Roman" w:hAnsi="Times New Roman" w:cs="Times New Roman"/>
          <w:color w:val="111111"/>
          <w:sz w:val="28"/>
          <w:szCs w:val="28"/>
          <w:lang w:eastAsia="en-AU"/>
        </w:rPr>
        <w:t xml:space="preserve"> </w:t>
      </w:r>
      <w:r w:rsidR="00487BA4">
        <w:rPr>
          <w:rFonts w:ascii="Times New Roman" w:eastAsia="Times New Roman" w:hAnsi="Times New Roman" w:cs="Times New Roman"/>
          <w:color w:val="111111"/>
          <w:sz w:val="28"/>
          <w:szCs w:val="28"/>
          <w:lang w:eastAsia="en-AU"/>
        </w:rPr>
        <w:t xml:space="preserve">or </w:t>
      </w:r>
      <w:r>
        <w:rPr>
          <w:rFonts w:ascii="Times New Roman" w:eastAsia="Times New Roman" w:hAnsi="Times New Roman" w:cs="Times New Roman"/>
          <w:color w:val="111111"/>
          <w:sz w:val="28"/>
          <w:szCs w:val="28"/>
          <w:lang w:eastAsia="en-AU"/>
        </w:rPr>
        <w:t>Spectrum</w:t>
      </w:r>
      <w:r w:rsidR="00FB02AF">
        <w:rPr>
          <w:rFonts w:ascii="Times New Roman" w:eastAsia="Times New Roman" w:hAnsi="Times New Roman" w:cs="Times New Roman"/>
          <w:color w:val="111111"/>
          <w:sz w:val="28"/>
          <w:szCs w:val="28"/>
          <w:lang w:eastAsia="en-AU"/>
        </w:rPr>
        <w:t xml:space="preserve"> Yellow</w:t>
      </w:r>
    </w:p>
    <w:p w:rsidR="00487BA4" w:rsidRDefault="00487BA4" w:rsidP="00487BA4">
      <w:pPr>
        <w:shd w:val="clear" w:color="auto" w:fill="FFFFFF"/>
        <w:spacing w:after="0" w:line="240" w:lineRule="auto"/>
        <w:ind w:firstLine="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Lemon yellow</w:t>
      </w:r>
    </w:p>
    <w:p w:rsidR="00FB02AF" w:rsidRDefault="005B0BCE" w:rsidP="005B0BCE">
      <w:pPr>
        <w:shd w:val="clear" w:color="auto" w:fill="FFFFFF"/>
        <w:spacing w:after="0" w:line="240" w:lineRule="auto"/>
        <w:ind w:left="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Spec</w:t>
      </w:r>
      <w:r w:rsidR="00FB02AF">
        <w:rPr>
          <w:rFonts w:ascii="Times New Roman" w:eastAsia="Times New Roman" w:hAnsi="Times New Roman" w:cs="Times New Roman"/>
          <w:color w:val="111111"/>
          <w:sz w:val="28"/>
          <w:szCs w:val="28"/>
          <w:lang w:eastAsia="en-AU"/>
        </w:rPr>
        <w:t>trum Crimson</w:t>
      </w:r>
    </w:p>
    <w:p w:rsidR="005B0BCE" w:rsidRDefault="00FB02AF" w:rsidP="005B0BCE">
      <w:pPr>
        <w:shd w:val="clear" w:color="auto" w:fill="FFFFFF"/>
        <w:spacing w:after="0" w:line="240" w:lineRule="auto"/>
        <w:ind w:left="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Spectrum Vermillion</w:t>
      </w:r>
    </w:p>
    <w:p w:rsidR="00FB02AF" w:rsidRDefault="00B05704" w:rsidP="005B0BCE">
      <w:pPr>
        <w:shd w:val="clear" w:color="auto" w:fill="FFFFFF"/>
        <w:spacing w:after="0" w:line="240" w:lineRule="auto"/>
        <w:ind w:left="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U</w:t>
      </w:r>
      <w:r w:rsidR="00FB02AF">
        <w:rPr>
          <w:rFonts w:ascii="Times New Roman" w:eastAsia="Times New Roman" w:hAnsi="Times New Roman" w:cs="Times New Roman"/>
          <w:color w:val="111111"/>
          <w:sz w:val="28"/>
          <w:szCs w:val="28"/>
          <w:lang w:eastAsia="en-AU"/>
        </w:rPr>
        <w:t>ltramarine Blue</w:t>
      </w:r>
    </w:p>
    <w:p w:rsidR="005B0BCE" w:rsidRDefault="00FB02AF" w:rsidP="005B0BCE">
      <w:pPr>
        <w:shd w:val="clear" w:color="auto" w:fill="FFFFFF"/>
        <w:spacing w:after="0" w:line="240" w:lineRule="auto"/>
        <w:ind w:left="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Spectrum Cerulean</w:t>
      </w:r>
    </w:p>
    <w:p w:rsidR="005B0BCE" w:rsidRDefault="005B0BCE" w:rsidP="005B0BCE">
      <w:pPr>
        <w:shd w:val="clear" w:color="auto" w:fill="FFFFFF"/>
        <w:spacing w:after="0" w:line="240" w:lineRule="auto"/>
        <w:ind w:left="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Raw Umber</w:t>
      </w:r>
    </w:p>
    <w:p w:rsidR="005B0BCE" w:rsidRDefault="005B0BCE" w:rsidP="005B0BCE">
      <w:pPr>
        <w:shd w:val="clear" w:color="auto" w:fill="FFFFFF"/>
        <w:spacing w:after="0" w:line="240" w:lineRule="auto"/>
        <w:ind w:left="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Burnt Sienna</w:t>
      </w:r>
    </w:p>
    <w:p w:rsidR="005B0BCE" w:rsidRDefault="005B0BCE" w:rsidP="005B0BCE">
      <w:pPr>
        <w:shd w:val="clear" w:color="auto" w:fill="FFFFFF"/>
        <w:spacing w:after="0" w:line="240" w:lineRule="auto"/>
        <w:ind w:left="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Sap Green</w:t>
      </w:r>
    </w:p>
    <w:p w:rsidR="001B5A7F" w:rsidRDefault="001B5A7F" w:rsidP="00F87E3E">
      <w:pPr>
        <w:shd w:val="clear" w:color="auto" w:fill="FFFFFF"/>
        <w:spacing w:after="0" w:line="240" w:lineRule="auto"/>
        <w:ind w:left="567"/>
        <w:rPr>
          <w:rFonts w:ascii="Times New Roman" w:eastAsia="Times New Roman" w:hAnsi="Times New Roman" w:cs="Times New Roman"/>
          <w:color w:val="111111"/>
          <w:sz w:val="28"/>
          <w:szCs w:val="28"/>
          <w:lang w:eastAsia="en-AU"/>
        </w:rPr>
      </w:pPr>
    </w:p>
    <w:p w:rsidR="00FB02AF" w:rsidRDefault="00B05704" w:rsidP="00F87E3E">
      <w:pPr>
        <w:shd w:val="clear" w:color="auto" w:fill="FFFFFF"/>
        <w:spacing w:after="0" w:line="240" w:lineRule="auto"/>
        <w:ind w:left="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PLUS</w:t>
      </w:r>
    </w:p>
    <w:p w:rsidR="00B05704" w:rsidRDefault="005B0BCE" w:rsidP="00F87E3E">
      <w:pPr>
        <w:shd w:val="clear" w:color="auto" w:fill="FFFFFF"/>
        <w:spacing w:after="0" w:line="240" w:lineRule="auto"/>
        <w:ind w:left="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Odourless Lean M</w:t>
      </w:r>
      <w:r w:rsidR="00B05704">
        <w:rPr>
          <w:rFonts w:ascii="Times New Roman" w:eastAsia="Times New Roman" w:hAnsi="Times New Roman" w:cs="Times New Roman"/>
          <w:color w:val="111111"/>
          <w:sz w:val="28"/>
          <w:szCs w:val="28"/>
          <w:lang w:eastAsia="en-AU"/>
        </w:rPr>
        <w:t>edium</w:t>
      </w:r>
    </w:p>
    <w:p w:rsidR="00B05704" w:rsidRDefault="00B05704" w:rsidP="00F87E3E">
      <w:pPr>
        <w:shd w:val="clear" w:color="auto" w:fill="FFFFFF"/>
        <w:spacing w:after="0" w:line="240" w:lineRule="auto"/>
        <w:ind w:left="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Odourless Solvent</w:t>
      </w:r>
    </w:p>
    <w:p w:rsidR="00B05704" w:rsidRDefault="001B5A7F" w:rsidP="00F87E3E">
      <w:pPr>
        <w:shd w:val="clear" w:color="auto" w:fill="FFFFFF"/>
        <w:spacing w:after="0" w:line="240" w:lineRule="auto"/>
        <w:ind w:left="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Brushes</w:t>
      </w:r>
    </w:p>
    <w:p w:rsidR="001B5A7F" w:rsidRDefault="001B5A7F" w:rsidP="00F87E3E">
      <w:pPr>
        <w:shd w:val="clear" w:color="auto" w:fill="FFFFFF"/>
        <w:spacing w:after="0" w:line="240" w:lineRule="auto"/>
        <w:ind w:left="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Palette Knife</w:t>
      </w:r>
    </w:p>
    <w:p w:rsidR="001B5A7F" w:rsidRDefault="001B5A7F" w:rsidP="00F87E3E">
      <w:pPr>
        <w:shd w:val="clear" w:color="auto" w:fill="FFFFFF"/>
        <w:spacing w:after="0" w:line="240" w:lineRule="auto"/>
        <w:ind w:left="567"/>
        <w:rPr>
          <w:rFonts w:ascii="Times New Roman" w:eastAsia="Times New Roman" w:hAnsi="Times New Roman" w:cs="Times New Roman"/>
          <w:color w:val="111111"/>
          <w:sz w:val="28"/>
          <w:szCs w:val="28"/>
          <w:lang w:eastAsia="en-AU"/>
        </w:rPr>
      </w:pPr>
      <w:r>
        <w:rPr>
          <w:rFonts w:ascii="Times New Roman" w:eastAsia="Times New Roman" w:hAnsi="Times New Roman" w:cs="Times New Roman"/>
          <w:color w:val="111111"/>
          <w:sz w:val="28"/>
          <w:szCs w:val="28"/>
          <w:lang w:eastAsia="en-AU"/>
        </w:rPr>
        <w:t>Palette</w:t>
      </w:r>
    </w:p>
    <w:p w:rsidR="001B5A7F" w:rsidRDefault="001B5A7F" w:rsidP="00F87E3E">
      <w:pPr>
        <w:shd w:val="clear" w:color="auto" w:fill="FFFFFF"/>
        <w:spacing w:after="0" w:line="240" w:lineRule="auto"/>
        <w:ind w:left="567"/>
        <w:rPr>
          <w:rFonts w:ascii="Times New Roman" w:eastAsia="Times New Roman" w:hAnsi="Times New Roman" w:cs="Times New Roman"/>
          <w:color w:val="111111"/>
          <w:sz w:val="28"/>
          <w:szCs w:val="28"/>
          <w:lang w:eastAsia="en-AU"/>
        </w:rPr>
      </w:pPr>
    </w:p>
    <w:p w:rsidR="001B5A7F" w:rsidRDefault="001B5A7F" w:rsidP="00F87E3E">
      <w:pPr>
        <w:shd w:val="clear" w:color="auto" w:fill="FFFFFF"/>
        <w:spacing w:after="0" w:line="240" w:lineRule="auto"/>
        <w:ind w:left="567"/>
        <w:rPr>
          <w:rFonts w:ascii="Times New Roman" w:eastAsia="Times New Roman" w:hAnsi="Times New Roman" w:cs="Times New Roman"/>
          <w:color w:val="111111"/>
          <w:sz w:val="28"/>
          <w:szCs w:val="28"/>
          <w:lang w:eastAsia="en-AU"/>
        </w:rPr>
      </w:pPr>
    </w:p>
    <w:p w:rsidR="002B1E06" w:rsidRDefault="002B1E06" w:rsidP="002B1E06">
      <w:pPr>
        <w:shd w:val="clear" w:color="auto" w:fill="FFFFFF"/>
        <w:spacing w:after="0" w:line="240" w:lineRule="auto"/>
        <w:rPr>
          <w:rFonts w:ascii="Times New Roman" w:eastAsia="Times New Roman" w:hAnsi="Times New Roman" w:cs="Times New Roman"/>
          <w:b/>
          <w:sz w:val="36"/>
          <w:szCs w:val="36"/>
          <w:lang w:eastAsia="en-AU"/>
        </w:rPr>
      </w:pPr>
    </w:p>
    <w:p w:rsidR="008E2E59" w:rsidRPr="008E2E59" w:rsidRDefault="008E2E59" w:rsidP="00216260">
      <w:pPr>
        <w:spacing w:after="0" w:line="240" w:lineRule="auto"/>
        <w:ind w:left="567"/>
        <w:rPr>
          <w:rFonts w:ascii="Times New Roman" w:eastAsia="Times New Roman" w:hAnsi="Times New Roman" w:cs="Times New Roman"/>
          <w:vanish/>
          <w:sz w:val="28"/>
          <w:szCs w:val="28"/>
          <w:lang w:eastAsia="en-AU"/>
        </w:rPr>
      </w:pPr>
    </w:p>
    <w:sectPr w:rsidR="008E2E59" w:rsidRPr="008E2E59" w:rsidSect="00A15FF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B1016E"/>
    <w:multiLevelType w:val="multilevel"/>
    <w:tmpl w:val="06AA12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288"/>
    <w:rsid w:val="0006463D"/>
    <w:rsid w:val="001B5A7F"/>
    <w:rsid w:val="002106AE"/>
    <w:rsid w:val="00216260"/>
    <w:rsid w:val="002B1E06"/>
    <w:rsid w:val="003E55ED"/>
    <w:rsid w:val="00487BA4"/>
    <w:rsid w:val="004A6D48"/>
    <w:rsid w:val="00500A83"/>
    <w:rsid w:val="0053206C"/>
    <w:rsid w:val="005B0BCE"/>
    <w:rsid w:val="007C17F4"/>
    <w:rsid w:val="008E0398"/>
    <w:rsid w:val="008E2E59"/>
    <w:rsid w:val="009D6CFE"/>
    <w:rsid w:val="00A15FFA"/>
    <w:rsid w:val="00A83950"/>
    <w:rsid w:val="00AD0F70"/>
    <w:rsid w:val="00AF2A24"/>
    <w:rsid w:val="00B05704"/>
    <w:rsid w:val="00B25BA8"/>
    <w:rsid w:val="00BF1599"/>
    <w:rsid w:val="00C6688D"/>
    <w:rsid w:val="00C85288"/>
    <w:rsid w:val="00E022AC"/>
    <w:rsid w:val="00E04ED5"/>
    <w:rsid w:val="00F72369"/>
    <w:rsid w:val="00F87E3E"/>
    <w:rsid w:val="00FB02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7E3E"/>
  </w:style>
  <w:style w:type="character" w:styleId="Emphasis">
    <w:name w:val="Emphasis"/>
    <w:basedOn w:val="DefaultParagraphFont"/>
    <w:uiPriority w:val="20"/>
    <w:qFormat/>
    <w:rsid w:val="00F87E3E"/>
    <w:rPr>
      <w:i/>
      <w:iCs/>
    </w:rPr>
  </w:style>
  <w:style w:type="table" w:styleId="TableGrid">
    <w:name w:val="Table Grid"/>
    <w:basedOn w:val="TableNormal"/>
    <w:uiPriority w:val="39"/>
    <w:rsid w:val="001B5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00A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0A8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7E3E"/>
  </w:style>
  <w:style w:type="character" w:styleId="Emphasis">
    <w:name w:val="Emphasis"/>
    <w:basedOn w:val="DefaultParagraphFont"/>
    <w:uiPriority w:val="20"/>
    <w:qFormat/>
    <w:rsid w:val="00F87E3E"/>
    <w:rPr>
      <w:i/>
      <w:iCs/>
    </w:rPr>
  </w:style>
  <w:style w:type="table" w:styleId="TableGrid">
    <w:name w:val="Table Grid"/>
    <w:basedOn w:val="TableNormal"/>
    <w:uiPriority w:val="39"/>
    <w:rsid w:val="001B5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00A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0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806453">
      <w:bodyDiv w:val="1"/>
      <w:marLeft w:val="0"/>
      <w:marRight w:val="0"/>
      <w:marTop w:val="0"/>
      <w:marBottom w:val="0"/>
      <w:divBdr>
        <w:top w:val="none" w:sz="0" w:space="0" w:color="auto"/>
        <w:left w:val="none" w:sz="0" w:space="0" w:color="auto"/>
        <w:bottom w:val="none" w:sz="0" w:space="0" w:color="auto"/>
        <w:right w:val="none" w:sz="0" w:space="0" w:color="auto"/>
      </w:divBdr>
    </w:div>
    <w:div w:id="985009423">
      <w:bodyDiv w:val="1"/>
      <w:marLeft w:val="0"/>
      <w:marRight w:val="0"/>
      <w:marTop w:val="0"/>
      <w:marBottom w:val="0"/>
      <w:divBdr>
        <w:top w:val="none" w:sz="0" w:space="0" w:color="auto"/>
        <w:left w:val="none" w:sz="0" w:space="0" w:color="auto"/>
        <w:bottom w:val="none" w:sz="0" w:space="0" w:color="auto"/>
        <w:right w:val="none" w:sz="0" w:space="0" w:color="auto"/>
      </w:divBdr>
      <w:divsChild>
        <w:div w:id="518159080">
          <w:marLeft w:val="0"/>
          <w:marRight w:val="0"/>
          <w:marTop w:val="0"/>
          <w:marBottom w:val="528"/>
          <w:divBdr>
            <w:top w:val="none" w:sz="0" w:space="0" w:color="auto"/>
            <w:left w:val="none" w:sz="0" w:space="0" w:color="auto"/>
            <w:bottom w:val="none" w:sz="0" w:space="0" w:color="auto"/>
            <w:right w:val="none" w:sz="0" w:space="0" w:color="auto"/>
          </w:divBdr>
        </w:div>
        <w:div w:id="1000044330">
          <w:marLeft w:val="0"/>
          <w:marRight w:val="0"/>
          <w:marTop w:val="0"/>
          <w:marBottom w:val="0"/>
          <w:divBdr>
            <w:top w:val="none" w:sz="0" w:space="0" w:color="auto"/>
            <w:left w:val="none" w:sz="0" w:space="0" w:color="auto"/>
            <w:bottom w:val="none" w:sz="0" w:space="0" w:color="auto"/>
            <w:right w:val="none" w:sz="0" w:space="0" w:color="auto"/>
          </w:divBdr>
          <w:divsChild>
            <w:div w:id="562983289">
              <w:blockQuote w:val="1"/>
              <w:marLeft w:val="189"/>
              <w:marRight w:val="0"/>
              <w:marTop w:val="0"/>
              <w:marBottom w:val="377"/>
              <w:divBdr>
                <w:top w:val="none" w:sz="0" w:space="0" w:color="auto"/>
                <w:left w:val="single" w:sz="6" w:space="9" w:color="DDDDDD"/>
                <w:bottom w:val="none" w:sz="0" w:space="0" w:color="auto"/>
                <w:right w:val="none" w:sz="0" w:space="0" w:color="auto"/>
              </w:divBdr>
            </w:div>
            <w:div w:id="1446804292">
              <w:blockQuote w:val="1"/>
              <w:marLeft w:val="189"/>
              <w:marRight w:val="0"/>
              <w:marTop w:val="0"/>
              <w:marBottom w:val="377"/>
              <w:divBdr>
                <w:top w:val="none" w:sz="0" w:space="0" w:color="auto"/>
                <w:left w:val="single" w:sz="6" w:space="9" w:color="DDDDDD"/>
                <w:bottom w:val="none" w:sz="0" w:space="0" w:color="auto"/>
                <w:right w:val="none" w:sz="0" w:space="0" w:color="auto"/>
              </w:divBdr>
            </w:div>
            <w:div w:id="304089078">
              <w:blockQuote w:val="1"/>
              <w:marLeft w:val="189"/>
              <w:marRight w:val="0"/>
              <w:marTop w:val="0"/>
              <w:marBottom w:val="377"/>
              <w:divBdr>
                <w:top w:val="none" w:sz="0" w:space="0" w:color="auto"/>
                <w:left w:val="single" w:sz="6" w:space="9" w:color="DDDDDD"/>
                <w:bottom w:val="none" w:sz="0" w:space="0" w:color="auto"/>
                <w:right w:val="none" w:sz="0" w:space="0" w:color="auto"/>
              </w:divBdr>
            </w:div>
            <w:div w:id="96490086">
              <w:blockQuote w:val="1"/>
              <w:marLeft w:val="189"/>
              <w:marRight w:val="0"/>
              <w:marTop w:val="0"/>
              <w:marBottom w:val="377"/>
              <w:divBdr>
                <w:top w:val="none" w:sz="0" w:space="0" w:color="auto"/>
                <w:left w:val="single" w:sz="6" w:space="9" w:color="DDDDDD"/>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illkempartschool.com/how-to-prime-a-canvas-with-gesso-for-an-acrylic-paint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A99B7-130E-4D3F-ACAB-AB9264816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1077</Words>
  <Characters>6139</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user</cp:lastModifiedBy>
  <cp:revision>2</cp:revision>
  <cp:lastPrinted>2019-07-23T03:43:00Z</cp:lastPrinted>
  <dcterms:created xsi:type="dcterms:W3CDTF">2019-07-23T03:43:00Z</dcterms:created>
  <dcterms:modified xsi:type="dcterms:W3CDTF">2019-07-23T03:43:00Z</dcterms:modified>
</cp:coreProperties>
</file>